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9AD36" w14:textId="77777777" w:rsidR="007608F0" w:rsidRPr="00AE2B28" w:rsidRDefault="007608F0" w:rsidP="007608F0">
      <w:pPr>
        <w:spacing w:after="0"/>
        <w:rPr>
          <w:rFonts w:ascii="Calibri" w:eastAsia="Calibri" w:hAnsi="Calibri" w:cs="Calibri"/>
          <w:color w:val="2F5496"/>
          <w:kern w:val="2"/>
          <w:lang w:val="ro-RO"/>
          <w14:ligatures w14:val="standardContextual"/>
        </w:rPr>
      </w:pPr>
      <w:r w:rsidRPr="00AE2B28">
        <w:rPr>
          <w:rFonts w:ascii="Calibri" w:eastAsia="Calibri" w:hAnsi="Calibri" w:cs="Calibri"/>
          <w:b/>
          <w:kern w:val="2"/>
          <w:lang w:val="ro-RO"/>
          <w14:ligatures w14:val="standardContextual"/>
        </w:rPr>
        <w:t xml:space="preserve">Program: </w:t>
      </w:r>
      <w:r w:rsidRPr="00AE2B28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Programul Regional Nord-Vest 2021-2027</w:t>
      </w:r>
    </w:p>
    <w:p w14:paraId="0C96EF06" w14:textId="77777777" w:rsidR="007608F0" w:rsidRPr="00AE2B28" w:rsidRDefault="007608F0" w:rsidP="007608F0">
      <w:pPr>
        <w:spacing w:after="20"/>
        <w:rPr>
          <w:rFonts w:ascii="Calibri" w:eastAsia="Calibri" w:hAnsi="Calibri" w:cs="Times New Roman"/>
          <w:b/>
          <w:color w:val="002060"/>
          <w:kern w:val="2"/>
          <w:lang w:val="ro-RO"/>
          <w14:ligatures w14:val="standardContextual"/>
        </w:rPr>
      </w:pPr>
      <w:r w:rsidRPr="00AE2B28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de politică 5:</w:t>
      </w:r>
      <w:r w:rsidRPr="00AE2B28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AE2B28">
        <w:rPr>
          <w:rFonts w:ascii="Calibri" w:eastAsia="Calibri" w:hAnsi="Calibri" w:cs="Times New Roman"/>
          <w:b/>
          <w:color w:val="365F91" w:themeColor="accent1" w:themeShade="BF"/>
          <w:kern w:val="2"/>
          <w:lang w:val="ro-RO"/>
          <w14:ligatures w14:val="standardContextual"/>
        </w:rPr>
        <w:t xml:space="preserve">O Europă </w:t>
      </w:r>
      <w:r w:rsidRPr="00AE2B28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mai aproape de cetățeni, prin promovarea dezvoltării durabile și integrate a tuturor tipurilor de teritorii și de inițiative locale</w:t>
      </w:r>
    </w:p>
    <w:p w14:paraId="155C7D25" w14:textId="77777777" w:rsidR="007608F0" w:rsidRPr="00AE2B28" w:rsidRDefault="007608F0" w:rsidP="007608F0">
      <w:pPr>
        <w:spacing w:after="0"/>
        <w:jc w:val="both"/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</w:pPr>
      <w:r w:rsidRPr="00AE2B28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Prioritatea 7:</w:t>
      </w:r>
      <w:r w:rsidRPr="00AE2B28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AE2B28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O regiune atractivă</w:t>
      </w:r>
    </w:p>
    <w:p w14:paraId="18399E41" w14:textId="77777777" w:rsidR="007608F0" w:rsidRPr="00AE2B28" w:rsidRDefault="007608F0" w:rsidP="007608F0">
      <w:pPr>
        <w:autoSpaceDE w:val="0"/>
        <w:autoSpaceDN w:val="0"/>
        <w:adjustRightInd w:val="0"/>
        <w:spacing w:after="120"/>
        <w:rPr>
          <w:rFonts w:ascii="Calibri" w:eastAsia="Calibri" w:hAnsi="Calibri" w:cs="Calibri"/>
          <w:b/>
          <w:color w:val="002060"/>
          <w:kern w:val="2"/>
          <w:lang w:val="ro-RO"/>
          <w14:ligatures w14:val="standardContextual"/>
        </w:rPr>
      </w:pPr>
      <w:r w:rsidRPr="00AE2B28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Specific 5.1:</w:t>
      </w:r>
      <w:r w:rsidRPr="00AE2B28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AE2B28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7578E4B9" w14:textId="77777777" w:rsidR="007608F0" w:rsidRPr="00AE2B28" w:rsidRDefault="007608F0" w:rsidP="007608F0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39EB877E" w14:textId="2604CEA4" w:rsidR="007608F0" w:rsidRPr="00AE2B28" w:rsidRDefault="007608F0" w:rsidP="007608F0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AE2B2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AE2B28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AE2B2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PRNV/2023/714.</w:t>
      </w:r>
      <w:r w:rsidR="007B1C97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C</w:t>
      </w:r>
      <w:r w:rsidRPr="00AE2B2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/1</w:t>
      </w:r>
    </w:p>
    <w:p w14:paraId="77955A20" w14:textId="77777777" w:rsidR="008F2EBE" w:rsidRPr="008C6C00" w:rsidRDefault="008F2EBE" w:rsidP="00A125AD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61A79E4C" w:rsidR="008F2EBE" w:rsidRPr="008C6C00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E769F7">
        <w:rPr>
          <w:rFonts w:asciiTheme="minorHAnsi" w:eastAsiaTheme="minorHAnsi" w:hAnsiTheme="minorHAnsi" w:cstheme="minorHAnsi"/>
          <w:bCs w:val="0"/>
          <w:sz w:val="28"/>
          <w:szCs w:val="28"/>
        </w:rPr>
        <w:t>III.2</w:t>
      </w: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4CBB6F9E" w14:textId="315FC9E9" w:rsidR="00587582" w:rsidRDefault="00E769F7" w:rsidP="0038692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769F7">
        <w:rPr>
          <w:b/>
          <w:bCs/>
          <w:sz w:val="28"/>
          <w:szCs w:val="28"/>
        </w:rPr>
        <w:t>STUDIU DE OPORTUNITATE</w:t>
      </w:r>
    </w:p>
    <w:p w14:paraId="79AF2A9E" w14:textId="2AEEF5EA" w:rsidR="00AD7057" w:rsidRPr="000818D2" w:rsidRDefault="00AD7057" w:rsidP="00386923">
      <w:pPr>
        <w:spacing w:after="0"/>
        <w:jc w:val="center"/>
        <w:rPr>
          <w:rFonts w:cstheme="minorHAnsi"/>
          <w:iCs/>
        </w:rPr>
      </w:pPr>
      <w:r w:rsidRPr="000818D2">
        <w:rPr>
          <w:rFonts w:cstheme="minorHAnsi"/>
          <w:iCs/>
        </w:rPr>
        <w:t>-</w:t>
      </w:r>
      <w:r w:rsidR="00A7438E">
        <w:rPr>
          <w:rFonts w:cstheme="minorHAnsi"/>
          <w:iCs/>
        </w:rPr>
        <w:t>model</w:t>
      </w:r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orientativ</w:t>
      </w:r>
      <w:proofErr w:type="spellEnd"/>
      <w:r>
        <w:rPr>
          <w:rFonts w:cstheme="minorHAnsi"/>
          <w:iCs/>
        </w:rPr>
        <w:t>-</w:t>
      </w:r>
    </w:p>
    <w:p w14:paraId="5002F25F" w14:textId="77777777" w:rsidR="00AD7057" w:rsidRPr="000818D2" w:rsidRDefault="00AD7057" w:rsidP="00AD7057">
      <w:pPr>
        <w:spacing w:after="0"/>
        <w:ind w:left="720"/>
        <w:jc w:val="center"/>
        <w:rPr>
          <w:rFonts w:cstheme="minorHAnsi"/>
          <w:iCs/>
        </w:rPr>
      </w:pPr>
    </w:p>
    <w:p w14:paraId="091AACBF" w14:textId="13A61907" w:rsidR="00AD7057" w:rsidRPr="000818D2" w:rsidRDefault="00AD7057" w:rsidP="00386923">
      <w:pPr>
        <w:spacing w:after="0"/>
        <w:ind w:left="720"/>
        <w:jc w:val="both"/>
        <w:rPr>
          <w:rFonts w:cstheme="minorHAnsi"/>
          <w:iCs/>
        </w:rPr>
      </w:pPr>
      <w:r w:rsidRPr="000818D2">
        <w:rPr>
          <w:rFonts w:cstheme="minorHAnsi"/>
          <w:iCs/>
        </w:rPr>
        <w:t xml:space="preserve"> </w:t>
      </w:r>
    </w:p>
    <w:p w14:paraId="5F61D11C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Studiul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oportunitate</w:t>
      </w:r>
      <w:proofErr w:type="spellEnd"/>
      <w:r w:rsidRPr="000818D2">
        <w:rPr>
          <w:rFonts w:cstheme="minorHAnsi"/>
          <w:iCs/>
        </w:rPr>
        <w:t xml:space="preserve"> nu se </w:t>
      </w:r>
      <w:proofErr w:type="spellStart"/>
      <w:r w:rsidRPr="000818D2">
        <w:rPr>
          <w:rFonts w:cstheme="minorHAnsi"/>
          <w:iCs/>
        </w:rPr>
        <w:t>va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stabili</w:t>
      </w:r>
      <w:proofErr w:type="spellEnd"/>
      <w:r w:rsidRPr="000818D2">
        <w:rPr>
          <w:rFonts w:cstheme="minorHAnsi"/>
          <w:iCs/>
        </w:rPr>
        <w:t xml:space="preserve"> un model-</w:t>
      </w:r>
      <w:proofErr w:type="spellStart"/>
      <w:r w:rsidRPr="000818D2">
        <w:rPr>
          <w:rFonts w:cstheme="minorHAnsi"/>
          <w:iCs/>
        </w:rPr>
        <w:t>cadru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obligatoriu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prezentul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Ghid</w:t>
      </w:r>
      <w:proofErr w:type="spellEnd"/>
      <w:r w:rsidRPr="000818D2">
        <w:rPr>
          <w:rFonts w:cstheme="minorHAnsi"/>
          <w:iCs/>
        </w:rPr>
        <w:t xml:space="preserve"> al </w:t>
      </w:r>
      <w:proofErr w:type="spellStart"/>
      <w:r w:rsidRPr="000818D2">
        <w:rPr>
          <w:rFonts w:cstheme="minorHAnsi"/>
          <w:iCs/>
        </w:rPr>
        <w:t>solicitantului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însă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elaborarea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acestui</w:t>
      </w:r>
      <w:proofErr w:type="spellEnd"/>
      <w:r w:rsidRPr="000818D2">
        <w:rPr>
          <w:rFonts w:cstheme="minorHAnsi"/>
          <w:iCs/>
        </w:rPr>
        <w:t xml:space="preserve"> document, se </w:t>
      </w:r>
      <w:proofErr w:type="spellStart"/>
      <w:r w:rsidRPr="000818D2">
        <w:rPr>
          <w:rFonts w:cstheme="minorHAnsi"/>
          <w:iCs/>
        </w:rPr>
        <w:t>recomandă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solicitantului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trateze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aspectele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mai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jos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vor</w:t>
      </w:r>
      <w:proofErr w:type="spellEnd"/>
      <w:r w:rsidRPr="000818D2">
        <w:rPr>
          <w:rFonts w:cstheme="minorHAnsi"/>
          <w:iCs/>
        </w:rPr>
        <w:t xml:space="preserve"> face </w:t>
      </w:r>
      <w:proofErr w:type="spellStart"/>
      <w:r w:rsidRPr="000818D2">
        <w:rPr>
          <w:rFonts w:cstheme="minorHAnsi"/>
          <w:iCs/>
        </w:rPr>
        <w:t>subiectul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verificării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conformităţii</w:t>
      </w:r>
      <w:proofErr w:type="spellEnd"/>
      <w:r w:rsidRPr="000818D2">
        <w:rPr>
          <w:rFonts w:cstheme="minorHAnsi"/>
          <w:iCs/>
        </w:rPr>
        <w:t xml:space="preserve"> administrative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a </w:t>
      </w:r>
      <w:proofErr w:type="spellStart"/>
      <w:r w:rsidRPr="000818D2">
        <w:rPr>
          <w:rFonts w:cstheme="minorHAnsi"/>
          <w:iCs/>
        </w:rPr>
        <w:t>eligibilităţii</w:t>
      </w:r>
      <w:proofErr w:type="spellEnd"/>
      <w:r w:rsidRPr="000818D2">
        <w:rPr>
          <w:rFonts w:cstheme="minorHAnsi"/>
          <w:iCs/>
        </w:rPr>
        <w:t xml:space="preserve">, precum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a </w:t>
      </w:r>
      <w:proofErr w:type="spellStart"/>
      <w:r w:rsidRPr="000818D2">
        <w:rPr>
          <w:rFonts w:cstheme="minorHAnsi"/>
          <w:iCs/>
        </w:rPr>
        <w:t>evaluării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tehnico-financiare</w:t>
      </w:r>
      <w:proofErr w:type="spellEnd"/>
      <w:r w:rsidRPr="000818D2">
        <w:rPr>
          <w:rFonts w:cstheme="minorHAnsi"/>
          <w:iCs/>
        </w:rPr>
        <w:t xml:space="preserve">. </w:t>
      </w:r>
      <w:proofErr w:type="spellStart"/>
      <w:r w:rsidRPr="000818D2">
        <w:rPr>
          <w:rFonts w:cstheme="minorHAnsi"/>
          <w:iCs/>
        </w:rPr>
        <w:t>Astfel</w:t>
      </w:r>
      <w:proofErr w:type="spellEnd"/>
      <w:r w:rsidRPr="000818D2">
        <w:rPr>
          <w:rFonts w:cstheme="minorHAnsi"/>
          <w:iCs/>
        </w:rPr>
        <w:t xml:space="preserve">, se </w:t>
      </w:r>
      <w:proofErr w:type="spellStart"/>
      <w:r w:rsidRPr="000818D2">
        <w:rPr>
          <w:rFonts w:cstheme="minorHAnsi"/>
          <w:iCs/>
        </w:rPr>
        <w:t>recomandă</w:t>
      </w:r>
      <w:proofErr w:type="spellEnd"/>
      <w:r w:rsidRPr="000818D2">
        <w:rPr>
          <w:rFonts w:cstheme="minorHAnsi"/>
          <w:iCs/>
        </w:rPr>
        <w:t xml:space="preserve"> ca </w:t>
      </w:r>
      <w:proofErr w:type="spellStart"/>
      <w:r w:rsidRPr="000818D2">
        <w:rPr>
          <w:rFonts w:cstheme="minorHAnsi"/>
          <w:iCs/>
        </w:rPr>
        <w:t>studiul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oportunitate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cuprindă</w:t>
      </w:r>
      <w:proofErr w:type="spellEnd"/>
      <w:r w:rsidRPr="000818D2">
        <w:rPr>
          <w:rFonts w:cstheme="minorHAnsi"/>
          <w:iCs/>
        </w:rPr>
        <w:t>:</w:t>
      </w:r>
    </w:p>
    <w:p w14:paraId="46A00214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</w:p>
    <w:p w14:paraId="037C8A1E" w14:textId="3E35AA28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r w:rsidRPr="000818D2">
        <w:rPr>
          <w:rFonts w:cstheme="minorHAnsi"/>
          <w:b/>
          <w:iCs/>
        </w:rPr>
        <w:t xml:space="preserve">date </w:t>
      </w:r>
      <w:proofErr w:type="spellStart"/>
      <w:r w:rsidRPr="000818D2">
        <w:rPr>
          <w:rFonts w:cstheme="minorHAnsi"/>
          <w:b/>
          <w:iCs/>
        </w:rPr>
        <w:t>generale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privind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investiția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propusă</w:t>
      </w:r>
      <w:proofErr w:type="spellEnd"/>
      <w:r w:rsidRPr="000818D2">
        <w:rPr>
          <w:rFonts w:cstheme="minorHAnsi"/>
          <w:iCs/>
        </w:rPr>
        <w:t xml:space="preserve">, precum </w:t>
      </w:r>
      <w:proofErr w:type="spellStart"/>
      <w:r w:rsidRPr="000818D2">
        <w:rPr>
          <w:rFonts w:cstheme="minorHAnsi"/>
          <w:iCs/>
        </w:rPr>
        <w:t>denumirea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proiectului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investiţii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beneficiarul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investiţiei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elaboratorul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studiului</w:t>
      </w:r>
      <w:proofErr w:type="spellEnd"/>
      <w:r w:rsidRPr="000818D2">
        <w:rPr>
          <w:rFonts w:cstheme="minorHAnsi"/>
          <w:iCs/>
        </w:rPr>
        <w:t xml:space="preserve"> etc</w:t>
      </w:r>
      <w:r w:rsidR="00C72FC6">
        <w:rPr>
          <w:rFonts w:cstheme="minorHAnsi"/>
          <w:iCs/>
        </w:rPr>
        <w:t>.</w:t>
      </w:r>
      <w:r w:rsidRPr="000818D2">
        <w:rPr>
          <w:rFonts w:cstheme="minorHAnsi"/>
          <w:iCs/>
        </w:rPr>
        <w:t>;</w:t>
      </w:r>
    </w:p>
    <w:p w14:paraId="5BCB5400" w14:textId="77777777" w:rsidR="00AD7057" w:rsidRPr="000818D2" w:rsidRDefault="00AD7057" w:rsidP="00BA0D56">
      <w:pPr>
        <w:pStyle w:val="ListParagraph"/>
        <w:spacing w:after="0"/>
        <w:ind w:left="1440"/>
        <w:jc w:val="both"/>
        <w:rPr>
          <w:rFonts w:cstheme="minorHAnsi"/>
          <w:iCs/>
        </w:rPr>
      </w:pPr>
    </w:p>
    <w:p w14:paraId="22625932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justificarea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încadrării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investițiilor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în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prevederile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strategice</w:t>
      </w:r>
      <w:proofErr w:type="spellEnd"/>
      <w:r w:rsidRPr="000818D2">
        <w:rPr>
          <w:rFonts w:cstheme="minorHAnsi"/>
          <w:iCs/>
        </w:rPr>
        <w:t xml:space="preserve"> de la </w:t>
      </w:r>
      <w:proofErr w:type="spellStart"/>
      <w:r w:rsidRPr="000818D2">
        <w:rPr>
          <w:rFonts w:cstheme="minorHAnsi"/>
          <w:iCs/>
        </w:rPr>
        <w:t>nivel</w:t>
      </w:r>
      <w:proofErr w:type="spellEnd"/>
      <w:r w:rsidRPr="000818D2">
        <w:rPr>
          <w:rFonts w:cstheme="minorHAnsi"/>
          <w:iCs/>
        </w:rPr>
        <w:t xml:space="preserve"> regional/local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obiectivele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preconizate</w:t>
      </w:r>
      <w:proofErr w:type="spellEnd"/>
      <w:r w:rsidRPr="000818D2">
        <w:rPr>
          <w:rFonts w:cstheme="minorHAnsi"/>
          <w:b/>
          <w:iCs/>
        </w:rPr>
        <w:t xml:space="preserve"> a fi </w:t>
      </w:r>
      <w:proofErr w:type="spellStart"/>
      <w:r w:rsidRPr="000818D2">
        <w:rPr>
          <w:rFonts w:cstheme="minorHAnsi"/>
          <w:b/>
          <w:iCs/>
        </w:rPr>
        <w:t>atinse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realizarea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investiţiilor</w:t>
      </w:r>
      <w:proofErr w:type="spellEnd"/>
      <w:r w:rsidRPr="000818D2">
        <w:rPr>
          <w:rFonts w:cstheme="minorHAnsi"/>
          <w:iCs/>
        </w:rPr>
        <w:t>;</w:t>
      </w:r>
    </w:p>
    <w:p w14:paraId="32049ACC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</w:p>
    <w:p w14:paraId="7B229C39" w14:textId="216BC372" w:rsidR="00AD7057" w:rsidRPr="00C72FC6" w:rsidRDefault="00AD7057" w:rsidP="00BA0D56">
      <w:pPr>
        <w:jc w:val="both"/>
        <w:rPr>
          <w:rFonts w:eastAsia="Lucida Sans Unicode" w:cs="Tahoma"/>
          <w:iCs/>
        </w:rPr>
      </w:pPr>
      <w:proofErr w:type="spellStart"/>
      <w:r w:rsidRPr="000818D2">
        <w:t>Solicitantul</w:t>
      </w:r>
      <w:proofErr w:type="spellEnd"/>
      <w:r w:rsidRPr="000818D2">
        <w:t xml:space="preserve"> </w:t>
      </w:r>
      <w:proofErr w:type="spellStart"/>
      <w:r w:rsidRPr="000818D2">
        <w:t>poate</w:t>
      </w:r>
      <w:proofErr w:type="spellEnd"/>
      <w:r w:rsidRPr="000818D2">
        <w:t xml:space="preserve"> </w:t>
      </w:r>
      <w:proofErr w:type="spellStart"/>
      <w:r w:rsidRPr="000818D2">
        <w:t>justifica</w:t>
      </w:r>
      <w:proofErr w:type="spellEnd"/>
      <w:r w:rsidRPr="000818D2">
        <w:t xml:space="preserve"> cum se </w:t>
      </w:r>
      <w:proofErr w:type="spellStart"/>
      <w:r w:rsidRPr="000818D2">
        <w:t>corelează</w:t>
      </w:r>
      <w:proofErr w:type="spellEnd"/>
      <w:r w:rsidRPr="000818D2">
        <w:t xml:space="preserve"> </w:t>
      </w:r>
      <w:proofErr w:type="spellStart"/>
      <w:r w:rsidRPr="000818D2">
        <w:rPr>
          <w:rFonts w:eastAsia="Lucida Sans Unicode" w:cs="Tahoma"/>
          <w:iCs/>
        </w:rPr>
        <w:t>investițiile</w:t>
      </w:r>
      <w:proofErr w:type="spellEnd"/>
      <w:r w:rsidRPr="000818D2">
        <w:rPr>
          <w:rFonts w:eastAsia="Lucida Sans Unicode" w:cs="Tahoma"/>
          <w:iCs/>
        </w:rPr>
        <w:t xml:space="preserve"> din </w:t>
      </w:r>
      <w:proofErr w:type="spellStart"/>
      <w:r w:rsidRPr="000818D2">
        <w:rPr>
          <w:rFonts w:eastAsia="Lucida Sans Unicode" w:cs="Tahoma"/>
          <w:iCs/>
        </w:rPr>
        <w:t>proiect</w:t>
      </w:r>
      <w:proofErr w:type="spellEnd"/>
      <w:r w:rsidRPr="000818D2">
        <w:rPr>
          <w:rFonts w:eastAsia="Lucida Sans Unicode" w:cs="Tahoma"/>
          <w:iCs/>
        </w:rPr>
        <w:t xml:space="preserve"> cu</w:t>
      </w:r>
      <w:r w:rsidRPr="000818D2">
        <w:t xml:space="preserve"> </w:t>
      </w:r>
      <w:proofErr w:type="spellStart"/>
      <w:r w:rsidRPr="000818D2">
        <w:t>prevederile</w:t>
      </w:r>
      <w:proofErr w:type="spellEnd"/>
      <w:r w:rsidRPr="000818D2">
        <w:t xml:space="preserve"> </w:t>
      </w:r>
      <w:proofErr w:type="spellStart"/>
      <w:r w:rsidRPr="000818D2">
        <w:rPr>
          <w:rFonts w:eastAsia="Lucida Sans Unicode" w:cs="Tahoma"/>
          <w:iCs/>
        </w:rPr>
        <w:t>documentelor</w:t>
      </w:r>
      <w:proofErr w:type="spellEnd"/>
      <w:r w:rsidRPr="000818D2">
        <w:rPr>
          <w:rFonts w:eastAsia="Lucida Sans Unicode" w:cs="Tahoma"/>
          <w:iCs/>
        </w:rPr>
        <w:t xml:space="preserve"> </w:t>
      </w:r>
      <w:proofErr w:type="spellStart"/>
      <w:r w:rsidRPr="000818D2">
        <w:rPr>
          <w:rFonts w:eastAsia="Lucida Sans Unicode" w:cs="Tahoma"/>
          <w:iCs/>
        </w:rPr>
        <w:t>strategice</w:t>
      </w:r>
      <w:proofErr w:type="spellEnd"/>
      <w:r w:rsidRPr="000818D2">
        <w:rPr>
          <w:rFonts w:eastAsia="Lucida Sans Unicode" w:cs="Tahoma"/>
          <w:iCs/>
        </w:rPr>
        <w:t xml:space="preserve"> de la </w:t>
      </w:r>
      <w:proofErr w:type="spellStart"/>
      <w:r w:rsidRPr="000818D2">
        <w:rPr>
          <w:rFonts w:eastAsia="Lucida Sans Unicode" w:cs="Tahoma"/>
          <w:iCs/>
        </w:rPr>
        <w:t>nivel</w:t>
      </w:r>
      <w:proofErr w:type="spellEnd"/>
      <w:r w:rsidRPr="000818D2">
        <w:rPr>
          <w:rFonts w:eastAsia="Lucida Sans Unicode" w:cs="Tahoma"/>
          <w:iCs/>
        </w:rPr>
        <w:t xml:space="preserve"> </w:t>
      </w:r>
      <w:proofErr w:type="spellStart"/>
      <w:r w:rsidRPr="000818D2">
        <w:rPr>
          <w:rFonts w:eastAsia="Lucida Sans Unicode" w:cs="Tahoma"/>
          <w:iCs/>
        </w:rPr>
        <w:t>european</w:t>
      </w:r>
      <w:proofErr w:type="spellEnd"/>
      <w:r w:rsidRPr="000818D2">
        <w:rPr>
          <w:rFonts w:eastAsia="Lucida Sans Unicode" w:cs="Tahoma"/>
          <w:iCs/>
        </w:rPr>
        <w:t>/</w:t>
      </w:r>
      <w:proofErr w:type="spellStart"/>
      <w:r w:rsidRPr="000818D2">
        <w:rPr>
          <w:rFonts w:eastAsia="Lucida Sans Unicode" w:cs="Tahoma"/>
          <w:iCs/>
        </w:rPr>
        <w:t>naţional</w:t>
      </w:r>
      <w:proofErr w:type="spellEnd"/>
      <w:r w:rsidRPr="000818D2">
        <w:rPr>
          <w:rFonts w:eastAsia="Lucida Sans Unicode" w:cs="Tahoma"/>
          <w:iCs/>
        </w:rPr>
        <w:t xml:space="preserve">/regional/local, </w:t>
      </w:r>
      <w:proofErr w:type="spellStart"/>
      <w:r w:rsidRPr="000818D2">
        <w:rPr>
          <w:rFonts w:eastAsia="Lucida Sans Unicode" w:cs="Tahoma"/>
          <w:iCs/>
        </w:rPr>
        <w:t>respectiv</w:t>
      </w:r>
      <w:proofErr w:type="spellEnd"/>
      <w:r w:rsidRPr="000818D2">
        <w:rPr>
          <w:rFonts w:eastAsia="Lucida Sans Unicode" w:cs="Tahoma"/>
          <w:iCs/>
        </w:rPr>
        <w:t>:</w:t>
      </w:r>
    </w:p>
    <w:p w14:paraId="45BA44AA" w14:textId="534B7494" w:rsidR="00AD7057" w:rsidRPr="00F56B6B" w:rsidRDefault="00AD7057" w:rsidP="002B03E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hanging="270"/>
        <w:jc w:val="both"/>
        <w:rPr>
          <w:rFonts w:cs="TimesNewRomanPSMT"/>
          <w:lang w:val="en-GB"/>
        </w:rPr>
      </w:pPr>
      <w:proofErr w:type="spellStart"/>
      <w:r w:rsidRPr="000818D2">
        <w:t>corelarea</w:t>
      </w:r>
      <w:proofErr w:type="spellEnd"/>
      <w:r w:rsidRPr="000818D2">
        <w:t xml:space="preserve"> </w:t>
      </w:r>
      <w:proofErr w:type="spellStart"/>
      <w:r w:rsidRPr="000818D2">
        <w:t>intervențiilor</w:t>
      </w:r>
      <w:proofErr w:type="spellEnd"/>
      <w:r w:rsidRPr="000818D2">
        <w:t xml:space="preserve"> </w:t>
      </w:r>
      <w:proofErr w:type="spellStart"/>
      <w:r w:rsidRPr="000818D2">
        <w:t>propuse</w:t>
      </w:r>
      <w:proofErr w:type="spellEnd"/>
      <w:r w:rsidRPr="000818D2">
        <w:t xml:space="preserve"> cu </w:t>
      </w:r>
      <w:proofErr w:type="spellStart"/>
      <w:r w:rsidRPr="00F56B6B">
        <w:rPr>
          <w:i/>
        </w:rPr>
        <w:t>Strategia</w:t>
      </w:r>
      <w:proofErr w:type="spellEnd"/>
      <w:r w:rsidRPr="00F56B6B">
        <w:rPr>
          <w:i/>
        </w:rPr>
        <w:t xml:space="preserve"> UE </w:t>
      </w:r>
      <w:proofErr w:type="spellStart"/>
      <w:r w:rsidRPr="00F56B6B">
        <w:rPr>
          <w:i/>
        </w:rPr>
        <w:t>pentru</w:t>
      </w:r>
      <w:proofErr w:type="spellEnd"/>
      <w:r w:rsidRPr="00F56B6B">
        <w:rPr>
          <w:i/>
        </w:rPr>
        <w:t xml:space="preserve"> </w:t>
      </w:r>
      <w:proofErr w:type="spellStart"/>
      <w:r w:rsidRPr="00F56B6B">
        <w:rPr>
          <w:i/>
        </w:rPr>
        <w:t>Regiunea</w:t>
      </w:r>
      <w:proofErr w:type="spellEnd"/>
      <w:r w:rsidRPr="00F56B6B">
        <w:rPr>
          <w:i/>
        </w:rPr>
        <w:t xml:space="preserve"> </w:t>
      </w:r>
      <w:proofErr w:type="spellStart"/>
      <w:r w:rsidRPr="00F56B6B">
        <w:rPr>
          <w:i/>
        </w:rPr>
        <w:t>Dunării</w:t>
      </w:r>
      <w:proofErr w:type="spellEnd"/>
      <w:r w:rsidRPr="00F56B6B">
        <w:rPr>
          <w:i/>
        </w:rPr>
        <w:t xml:space="preserve"> (SUERD)</w:t>
      </w:r>
      <w:r w:rsidRPr="000818D2">
        <w:t xml:space="preserve">, </w:t>
      </w:r>
      <w:proofErr w:type="spellStart"/>
      <w:r w:rsidRPr="000818D2">
        <w:t>mai</w:t>
      </w:r>
      <w:proofErr w:type="spellEnd"/>
      <w:r w:rsidRPr="000818D2">
        <w:t xml:space="preserve"> exact </w:t>
      </w:r>
      <w:proofErr w:type="spellStart"/>
      <w:r w:rsidRPr="000818D2">
        <w:t>dacă</w:t>
      </w:r>
      <w:proofErr w:type="spellEnd"/>
      <w:r w:rsidRPr="000818D2">
        <w:t xml:space="preserve"> a</w:t>
      </w:r>
      <w:proofErr w:type="spellStart"/>
      <w:r w:rsidRPr="00F56B6B">
        <w:rPr>
          <w:rFonts w:cs="TimesNewRomanPSMT"/>
          <w:lang w:val="en-GB" w:eastAsia="en-GB"/>
        </w:rPr>
        <w:t>c</w:t>
      </w:r>
      <w:r w:rsidRPr="00F56B6B">
        <w:rPr>
          <w:rFonts w:cs="Calibri"/>
          <w:lang w:val="en-GB" w:eastAsia="en-GB"/>
        </w:rPr>
        <w:t>ț</w:t>
      </w:r>
      <w:r w:rsidRPr="00F56B6B">
        <w:rPr>
          <w:rFonts w:cs="TimesNewRomanPSMT"/>
          <w:lang w:val="en-GB" w:eastAsia="en-GB"/>
        </w:rPr>
        <w:t>iunile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propuse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prin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proiect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sprijină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îndeplinirea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obiectivelor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Strategiei</w:t>
      </w:r>
      <w:proofErr w:type="spellEnd"/>
      <w:r w:rsidRPr="00F56B6B">
        <w:rPr>
          <w:rFonts w:cs="TimesNewRomanPSMT"/>
          <w:lang w:val="en-GB" w:eastAsia="en-GB"/>
        </w:rPr>
        <w:t xml:space="preserve"> UE </w:t>
      </w:r>
      <w:proofErr w:type="spellStart"/>
      <w:r w:rsidRPr="00F56B6B">
        <w:rPr>
          <w:rFonts w:cs="TimesNewRomanPSMT"/>
          <w:lang w:val="en-GB" w:eastAsia="en-GB"/>
        </w:rPr>
        <w:t>pentru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Regiunea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Dunării</w:t>
      </w:r>
      <w:proofErr w:type="spellEnd"/>
      <w:r w:rsidRPr="00F56B6B">
        <w:rPr>
          <w:rFonts w:cs="TimesNewRomanPSMT"/>
          <w:lang w:val="en-GB" w:eastAsia="en-GB"/>
        </w:rPr>
        <w:t xml:space="preserve"> (SUERD),</w:t>
      </w:r>
      <w:r w:rsidRPr="00F56B6B">
        <w:rPr>
          <w:rFonts w:cs="TimesNewRomanPSMT"/>
          <w:lang w:val="en-GB"/>
        </w:rPr>
        <w:t xml:space="preserve"> </w:t>
      </w:r>
      <w:r w:rsidR="00D3586C" w:rsidRPr="00F56B6B">
        <w:rPr>
          <w:rFonts w:cs="TimesNewRomanPSMT"/>
          <w:lang w:val="en-GB"/>
        </w:rPr>
        <w:t xml:space="preserve">Aria </w:t>
      </w:r>
      <w:proofErr w:type="spellStart"/>
      <w:r w:rsidR="00D3586C" w:rsidRPr="00F56B6B">
        <w:rPr>
          <w:rFonts w:cs="TimesNewRomanPSMT"/>
          <w:lang w:val="en-GB"/>
        </w:rPr>
        <w:t>Prioritară</w:t>
      </w:r>
      <w:proofErr w:type="spellEnd"/>
      <w:r w:rsidR="00D3586C" w:rsidRPr="00F56B6B">
        <w:rPr>
          <w:rFonts w:cs="TimesNewRomanPSMT"/>
          <w:lang w:val="en-GB"/>
        </w:rPr>
        <w:t xml:space="preserve"> 3. </w:t>
      </w:r>
      <w:proofErr w:type="spellStart"/>
      <w:r w:rsidR="00D3586C" w:rsidRPr="00F56B6B">
        <w:rPr>
          <w:rFonts w:cs="TimesNewRomanPSMT"/>
          <w:lang w:val="en-GB"/>
        </w:rPr>
        <w:t>Turism</w:t>
      </w:r>
      <w:proofErr w:type="spellEnd"/>
      <w:r w:rsidR="00D3586C" w:rsidRPr="00F56B6B">
        <w:rPr>
          <w:rFonts w:cs="TimesNewRomanPSMT"/>
          <w:lang w:val="en-GB"/>
        </w:rPr>
        <w:t xml:space="preserve"> </w:t>
      </w:r>
      <w:proofErr w:type="spellStart"/>
      <w:r w:rsidR="00D3586C" w:rsidRPr="00F56B6B">
        <w:rPr>
          <w:rFonts w:cs="TimesNewRomanPSMT"/>
          <w:lang w:val="en-GB"/>
        </w:rPr>
        <w:t>și</w:t>
      </w:r>
      <w:proofErr w:type="spellEnd"/>
      <w:r w:rsidR="00D3586C" w:rsidRPr="00F56B6B">
        <w:rPr>
          <w:rFonts w:cs="TimesNewRomanPSMT"/>
          <w:lang w:val="en-GB"/>
        </w:rPr>
        <w:t xml:space="preserve"> </w:t>
      </w:r>
      <w:proofErr w:type="spellStart"/>
      <w:r w:rsidR="00D3586C" w:rsidRPr="00F56B6B">
        <w:rPr>
          <w:rFonts w:cs="TimesNewRomanPSMT"/>
          <w:lang w:val="en-GB"/>
        </w:rPr>
        <w:t>cultură</w:t>
      </w:r>
      <w:proofErr w:type="spellEnd"/>
      <w:r w:rsidR="00D3586C" w:rsidRPr="00F56B6B">
        <w:rPr>
          <w:rFonts w:cs="TimesNewRomanPSMT"/>
          <w:lang w:val="en-GB"/>
        </w:rPr>
        <w:t>.</w:t>
      </w:r>
      <w:r w:rsidR="00F56B6B">
        <w:rPr>
          <w:rFonts w:cs="TimesNewRomanPSMT"/>
          <w:lang w:val="en-GB"/>
        </w:rPr>
        <w:t xml:space="preserve"> </w:t>
      </w:r>
      <w:r w:rsidRPr="00F56B6B">
        <w:rPr>
          <w:rFonts w:cs="TimesNewRomanPSMT"/>
          <w:lang w:val="en-GB"/>
        </w:rPr>
        <w:t xml:space="preserve">Se are </w:t>
      </w:r>
      <w:proofErr w:type="spellStart"/>
      <w:r w:rsidRPr="00F56B6B">
        <w:rPr>
          <w:rFonts w:cs="TimesNewRomanPSMT"/>
          <w:lang w:val="en-GB"/>
        </w:rPr>
        <w:t>în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vedere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promovarea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unor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investi</w:t>
      </w:r>
      <w:r w:rsidRPr="00F56B6B">
        <w:rPr>
          <w:rFonts w:cs="Calibri"/>
          <w:lang w:val="en-GB"/>
        </w:rPr>
        <w:t>ț</w:t>
      </w:r>
      <w:r w:rsidRPr="00F56B6B">
        <w:rPr>
          <w:rFonts w:cs="TimesNewRomanPSMT"/>
          <w:lang w:val="en-GB"/>
        </w:rPr>
        <w:t>ii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în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conformitate</w:t>
      </w:r>
      <w:proofErr w:type="spellEnd"/>
      <w:r w:rsidRPr="00F56B6B">
        <w:rPr>
          <w:rFonts w:cs="TimesNewRomanPSMT"/>
          <w:lang w:val="en-GB"/>
        </w:rPr>
        <w:t xml:space="preserve"> cu </w:t>
      </w:r>
      <w:proofErr w:type="spellStart"/>
      <w:r w:rsidRPr="00F56B6B">
        <w:rPr>
          <w:rFonts w:cs="TimesNewRomanPSMT"/>
          <w:lang w:val="en-GB"/>
        </w:rPr>
        <w:t>ariile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prioritare</w:t>
      </w:r>
      <w:proofErr w:type="spellEnd"/>
      <w:r w:rsidRPr="00F56B6B">
        <w:rPr>
          <w:rFonts w:cs="TimesNewRomanPSMT"/>
          <w:lang w:val="en-GB"/>
        </w:rPr>
        <w:t xml:space="preserve"> SUERD </w:t>
      </w:r>
      <w:proofErr w:type="spellStart"/>
      <w:r w:rsidRPr="00F56B6B">
        <w:rPr>
          <w:rFonts w:cs="TimesNewRomanPSMT"/>
          <w:lang w:val="en-GB"/>
        </w:rPr>
        <w:t>în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scopul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maximizării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impactului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acesteia</w:t>
      </w:r>
      <w:proofErr w:type="spellEnd"/>
      <w:r w:rsidRPr="00F56B6B">
        <w:rPr>
          <w:rFonts w:cs="TimesNewRomanPSMT"/>
          <w:lang w:val="en-GB"/>
        </w:rPr>
        <w:t xml:space="preserve"> la </w:t>
      </w:r>
      <w:proofErr w:type="spellStart"/>
      <w:r w:rsidRPr="00F56B6B">
        <w:rPr>
          <w:rFonts w:cs="TimesNewRomanPSMT"/>
          <w:lang w:val="en-GB"/>
        </w:rPr>
        <w:t>nivel</w:t>
      </w:r>
      <w:proofErr w:type="spellEnd"/>
      <w:r w:rsidRPr="00F56B6B">
        <w:rPr>
          <w:rFonts w:cs="TimesNewRomanPSMT"/>
          <w:lang w:val="en-GB"/>
        </w:rPr>
        <w:t xml:space="preserve"> regional. Sunt </w:t>
      </w:r>
      <w:proofErr w:type="spellStart"/>
      <w:r w:rsidRPr="00F56B6B">
        <w:rPr>
          <w:rFonts w:cs="TimesNewRomanPSMT"/>
          <w:lang w:val="en-GB"/>
        </w:rPr>
        <w:t>sprijinite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schimburi</w:t>
      </w:r>
      <w:proofErr w:type="spellEnd"/>
      <w:r w:rsidRPr="00F56B6B">
        <w:rPr>
          <w:rFonts w:cs="TimesNewRomanPSMT"/>
          <w:lang w:val="en-GB"/>
        </w:rPr>
        <w:t xml:space="preserve"> de </w:t>
      </w:r>
      <w:proofErr w:type="spellStart"/>
      <w:r w:rsidRPr="00F56B6B">
        <w:rPr>
          <w:rFonts w:cs="TimesNewRomanPSMT"/>
          <w:lang w:val="en-GB"/>
        </w:rPr>
        <w:t>bune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practici</w:t>
      </w:r>
      <w:proofErr w:type="spellEnd"/>
      <w:r w:rsidRPr="00F56B6B">
        <w:rPr>
          <w:rFonts w:cs="TimesNewRomanPSMT"/>
          <w:lang w:val="en-GB"/>
        </w:rPr>
        <w:t xml:space="preserve">, </w:t>
      </w:r>
      <w:proofErr w:type="spellStart"/>
      <w:r w:rsidRPr="00F56B6B">
        <w:rPr>
          <w:rFonts w:cs="TimesNewRomanPSMT"/>
          <w:lang w:val="en-GB"/>
        </w:rPr>
        <w:t>campanii</w:t>
      </w:r>
      <w:proofErr w:type="spellEnd"/>
      <w:r w:rsidRPr="00F56B6B">
        <w:rPr>
          <w:rFonts w:cs="TimesNewRomanPSMT"/>
          <w:lang w:val="en-GB"/>
        </w:rPr>
        <w:t xml:space="preserve"> de </w:t>
      </w:r>
      <w:proofErr w:type="spellStart"/>
      <w:r w:rsidRPr="00F56B6B">
        <w:rPr>
          <w:rFonts w:cs="TimesNewRomanPSMT"/>
          <w:lang w:val="en-GB"/>
        </w:rPr>
        <w:t>comunicare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pentru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promovarea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cooperării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între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actorii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regionali</w:t>
      </w:r>
      <w:proofErr w:type="spellEnd"/>
      <w:r w:rsidRPr="00F56B6B">
        <w:rPr>
          <w:rFonts w:cs="TimesNewRomanPSMT"/>
          <w:lang w:val="en-GB"/>
        </w:rPr>
        <w:t xml:space="preserve">, </w:t>
      </w:r>
      <w:proofErr w:type="spellStart"/>
      <w:r w:rsidRPr="00F56B6B">
        <w:rPr>
          <w:rFonts w:cs="TimesNewRomanPSMT"/>
          <w:lang w:val="en-GB"/>
        </w:rPr>
        <w:t>fiind</w:t>
      </w:r>
      <w:proofErr w:type="spellEnd"/>
      <w:r w:rsidRPr="00F56B6B">
        <w:rPr>
          <w:rFonts w:cs="TimesNewRomanPSMT"/>
          <w:lang w:val="en-GB"/>
        </w:rPr>
        <w:t xml:space="preserve"> create </w:t>
      </w:r>
      <w:proofErr w:type="spellStart"/>
      <w:r w:rsidRPr="00F56B6B">
        <w:rPr>
          <w:rFonts w:cs="TimesNewRomanPSMT"/>
          <w:lang w:val="en-GB"/>
        </w:rPr>
        <w:t>premisele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unei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colaborări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complementare</w:t>
      </w:r>
      <w:proofErr w:type="spellEnd"/>
      <w:r w:rsidRPr="00F56B6B">
        <w:rPr>
          <w:rFonts w:cs="TimesNewRomanPSMT"/>
          <w:lang w:val="en-GB"/>
        </w:rPr>
        <w:t xml:space="preserve"> la </w:t>
      </w:r>
      <w:proofErr w:type="spellStart"/>
      <w:r w:rsidRPr="00F56B6B">
        <w:rPr>
          <w:rFonts w:cs="TimesNewRomanPSMT"/>
          <w:lang w:val="en-GB"/>
        </w:rPr>
        <w:t>nivel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transna</w:t>
      </w:r>
      <w:r w:rsidRPr="00F56B6B">
        <w:rPr>
          <w:rFonts w:cs="Calibri"/>
          <w:lang w:val="en-GB"/>
        </w:rPr>
        <w:t>ț</w:t>
      </w:r>
      <w:r w:rsidRPr="00F56B6B">
        <w:rPr>
          <w:rFonts w:cs="TimesNewRomanPSMT"/>
          <w:lang w:val="en-GB"/>
        </w:rPr>
        <w:t>ional</w:t>
      </w:r>
      <w:proofErr w:type="spellEnd"/>
      <w:r w:rsidRPr="00F56B6B">
        <w:rPr>
          <w:rFonts w:cs="TimesNewRomanPSMT"/>
          <w:lang w:val="en-GB"/>
        </w:rPr>
        <w:t xml:space="preserve">, </w:t>
      </w:r>
      <w:proofErr w:type="spellStart"/>
      <w:r w:rsidRPr="00F56B6B">
        <w:rPr>
          <w:rFonts w:cs="TimesNewRomanPSMT"/>
          <w:lang w:val="en-GB"/>
        </w:rPr>
        <w:t>în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concordan</w:t>
      </w:r>
      <w:r w:rsidRPr="00F56B6B">
        <w:rPr>
          <w:rFonts w:cs="Calibri"/>
          <w:lang w:val="en-GB"/>
        </w:rPr>
        <w:t>ț</w:t>
      </w:r>
      <w:r w:rsidRPr="00F56B6B">
        <w:rPr>
          <w:rFonts w:cs="TimesNewRomanPSMT"/>
          <w:lang w:val="en-GB"/>
        </w:rPr>
        <w:t>ă</w:t>
      </w:r>
      <w:proofErr w:type="spellEnd"/>
      <w:r w:rsidRPr="00F56B6B">
        <w:rPr>
          <w:rFonts w:cs="TimesNewRomanPSMT"/>
          <w:lang w:val="en-GB"/>
        </w:rPr>
        <w:t xml:space="preserve"> cu </w:t>
      </w:r>
      <w:proofErr w:type="spellStart"/>
      <w:r w:rsidRPr="00F56B6B">
        <w:rPr>
          <w:rFonts w:cs="TimesNewRomanPSMT"/>
          <w:lang w:val="en-GB"/>
        </w:rPr>
        <w:t>nevoile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zonei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dunărene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Calibri"/>
          <w:lang w:val="en-GB"/>
        </w:rPr>
        <w:t>ș</w:t>
      </w:r>
      <w:r w:rsidRPr="00F56B6B">
        <w:rPr>
          <w:rFonts w:cs="TimesNewRomanPSMT"/>
          <w:lang w:val="en-GB"/>
        </w:rPr>
        <w:t>i</w:t>
      </w:r>
      <w:proofErr w:type="spellEnd"/>
      <w:r w:rsidRPr="00F56B6B">
        <w:rPr>
          <w:rFonts w:cs="TimesNewRomanPSMT"/>
          <w:lang w:val="en-GB"/>
        </w:rPr>
        <w:t xml:space="preserve"> ale </w:t>
      </w:r>
      <w:proofErr w:type="spellStart"/>
      <w:r w:rsidRPr="00F56B6B">
        <w:rPr>
          <w:rFonts w:cs="TimesNewRomanPSMT"/>
          <w:lang w:val="en-GB"/>
        </w:rPr>
        <w:t>politicii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europene</w:t>
      </w:r>
      <w:proofErr w:type="spellEnd"/>
      <w:r w:rsidRPr="00F56B6B">
        <w:rPr>
          <w:rFonts w:cs="TimesNewRomanPSMT"/>
          <w:lang w:val="en-GB"/>
        </w:rPr>
        <w:t xml:space="preserve"> de </w:t>
      </w:r>
      <w:proofErr w:type="spellStart"/>
      <w:r w:rsidRPr="00F56B6B">
        <w:rPr>
          <w:rFonts w:cs="TimesNewRomanPSMT"/>
          <w:lang w:val="en-GB"/>
        </w:rPr>
        <w:t>coeziune</w:t>
      </w:r>
      <w:proofErr w:type="spellEnd"/>
      <w:r w:rsidR="00806F15">
        <w:rPr>
          <w:rFonts w:cs="TimesNewRomanPSMT"/>
          <w:lang w:val="en-GB"/>
        </w:rPr>
        <w:t>;</w:t>
      </w:r>
    </w:p>
    <w:p w14:paraId="15E90C65" w14:textId="77777777" w:rsidR="00AD7057" w:rsidRPr="000818D2" w:rsidRDefault="00AD7057" w:rsidP="00AD7057">
      <w:pPr>
        <w:autoSpaceDE w:val="0"/>
        <w:autoSpaceDN w:val="0"/>
        <w:adjustRightInd w:val="0"/>
        <w:spacing w:after="0"/>
        <w:ind w:left="360"/>
        <w:jc w:val="both"/>
        <w:rPr>
          <w:color w:val="000000"/>
          <w:shd w:val="clear" w:color="auto" w:fill="FFFFFF"/>
        </w:rPr>
      </w:pPr>
    </w:p>
    <w:p w14:paraId="288D41FB" w14:textId="06148B69" w:rsidR="00AD7057" w:rsidRPr="00E93844" w:rsidRDefault="00AD7057" w:rsidP="00B26A84">
      <w:pPr>
        <w:autoSpaceDE w:val="0"/>
        <w:autoSpaceDN w:val="0"/>
        <w:adjustRightInd w:val="0"/>
        <w:spacing w:after="120"/>
        <w:ind w:firstLine="720"/>
        <w:jc w:val="both"/>
        <w:rPr>
          <w:rFonts w:cs="Segoe UI"/>
          <w:shd w:val="clear" w:color="auto" w:fill="FFFFFF"/>
        </w:rPr>
      </w:pPr>
      <w:proofErr w:type="spellStart"/>
      <w:r w:rsidRPr="000818D2">
        <w:rPr>
          <w:shd w:val="clear" w:color="auto" w:fill="FFFFFF"/>
        </w:rPr>
        <w:lastRenderedPageBreak/>
        <w:t>Observaţie</w:t>
      </w:r>
      <w:proofErr w:type="spellEnd"/>
      <w:r w:rsidRPr="000818D2">
        <w:rPr>
          <w:shd w:val="clear" w:color="auto" w:fill="FFFFFF"/>
        </w:rPr>
        <w:t>: </w:t>
      </w:r>
      <w:proofErr w:type="spellStart"/>
      <w:r w:rsidRPr="000818D2">
        <w:rPr>
          <w:rFonts w:cs="Segoe UI"/>
          <w:i/>
          <w:iCs/>
          <w:shd w:val="clear" w:color="auto" w:fill="FFFFFF"/>
        </w:rPr>
        <w:t>Strategia</w:t>
      </w:r>
      <w:proofErr w:type="spellEnd"/>
      <w:r w:rsidRPr="000818D2">
        <w:rPr>
          <w:rFonts w:cs="Segoe UI"/>
          <w:i/>
          <w:iCs/>
          <w:shd w:val="clear" w:color="auto" w:fill="FFFFFF"/>
        </w:rPr>
        <w:t xml:space="preserve"> UE </w:t>
      </w:r>
      <w:proofErr w:type="spellStart"/>
      <w:r w:rsidRPr="000818D2">
        <w:rPr>
          <w:rFonts w:cs="Segoe UI"/>
          <w:i/>
          <w:iCs/>
          <w:shd w:val="clear" w:color="auto" w:fill="FFFFFF"/>
        </w:rPr>
        <w:t>pentru</w:t>
      </w:r>
      <w:proofErr w:type="spellEnd"/>
      <w:r w:rsidRPr="000818D2">
        <w:rPr>
          <w:rFonts w:cs="Segoe UI"/>
          <w:i/>
          <w:iCs/>
          <w:shd w:val="clear" w:color="auto" w:fill="FFFFFF"/>
        </w:rPr>
        <w:t xml:space="preserve"> </w:t>
      </w:r>
      <w:proofErr w:type="spellStart"/>
      <w:r w:rsidRPr="000818D2">
        <w:rPr>
          <w:rFonts w:cs="Segoe UI"/>
          <w:i/>
          <w:iCs/>
          <w:shd w:val="clear" w:color="auto" w:fill="FFFFFF"/>
        </w:rPr>
        <w:t>Regiunea</w:t>
      </w:r>
      <w:proofErr w:type="spellEnd"/>
      <w:r w:rsidRPr="000818D2">
        <w:rPr>
          <w:rFonts w:cs="Segoe UI"/>
          <w:i/>
          <w:iCs/>
          <w:shd w:val="clear" w:color="auto" w:fill="FFFFFF"/>
        </w:rPr>
        <w:t xml:space="preserve"> </w:t>
      </w:r>
      <w:proofErr w:type="spellStart"/>
      <w:r w:rsidRPr="000818D2">
        <w:rPr>
          <w:rFonts w:cs="Segoe UI"/>
          <w:i/>
          <w:iCs/>
          <w:shd w:val="clear" w:color="auto" w:fill="FFFFFF"/>
        </w:rPr>
        <w:t>Dunării</w:t>
      </w:r>
      <w:proofErr w:type="spellEnd"/>
      <w:r w:rsidRPr="000818D2">
        <w:rPr>
          <w:rFonts w:cs="Segoe UI"/>
          <w:i/>
          <w:iCs/>
          <w:shd w:val="clear" w:color="auto" w:fill="FFFFFF"/>
        </w:rPr>
        <w:t xml:space="preserve"> (SUERD) </w:t>
      </w:r>
      <w:proofErr w:type="spellStart"/>
      <w:r w:rsidRPr="000818D2">
        <w:rPr>
          <w:rFonts w:cs="Segoe UI"/>
          <w:iCs/>
          <w:shd w:val="clear" w:color="auto" w:fill="FFFFFF"/>
        </w:rPr>
        <w:t>este</w:t>
      </w:r>
      <w:proofErr w:type="spellEnd"/>
      <w:r w:rsidRPr="000818D2">
        <w:rPr>
          <w:rFonts w:cs="Segoe UI"/>
          <w:iCs/>
          <w:shd w:val="clear" w:color="auto" w:fill="FFFFFF"/>
        </w:rPr>
        <w:t xml:space="preserve"> o </w:t>
      </w:r>
      <w:proofErr w:type="spellStart"/>
      <w:r w:rsidRPr="000818D2">
        <w:rPr>
          <w:rFonts w:cs="Segoe UI"/>
          <w:iCs/>
          <w:shd w:val="clear" w:color="auto" w:fill="FFFFFF"/>
        </w:rPr>
        <w:t>strategie</w:t>
      </w:r>
      <w:proofErr w:type="spellEnd"/>
      <w:r w:rsidRPr="000818D2">
        <w:rPr>
          <w:rFonts w:cs="Segoe UI"/>
          <w:iCs/>
          <w:shd w:val="clear" w:color="auto" w:fill="FFFFFF"/>
        </w:rPr>
        <w:t> </w:t>
      </w:r>
      <w:r w:rsidRPr="000818D2">
        <w:rPr>
          <w:shd w:val="clear" w:color="auto" w:fill="FFFFFF"/>
        </w:rPr>
        <w:t>macro-</w:t>
      </w:r>
      <w:proofErr w:type="spellStart"/>
      <w:r w:rsidRPr="000818D2">
        <w:rPr>
          <w:shd w:val="clear" w:color="auto" w:fill="FFFFFF"/>
        </w:rPr>
        <w:t>regională</w:t>
      </w:r>
      <w:proofErr w:type="spellEnd"/>
      <w:r w:rsidRPr="000818D2">
        <w:rPr>
          <w:shd w:val="clear" w:color="auto" w:fill="FFFFFF"/>
        </w:rPr>
        <w:t xml:space="preserve"> a </w:t>
      </w:r>
      <w:r w:rsidR="005E3449">
        <w:rPr>
          <w:shd w:val="clear" w:color="auto" w:fill="FFFFFF"/>
        </w:rPr>
        <w:tab/>
      </w:r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Fonts w:cs="Segoe UI"/>
          <w:shd w:val="clear" w:color="auto" w:fill="FFFFFF"/>
        </w:rPr>
        <w:t>ce</w:t>
      </w:r>
      <w:proofErr w:type="spellEnd"/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vizează</w:t>
      </w:r>
      <w:proofErr w:type="spellEnd"/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statele</w:t>
      </w:r>
      <w:proofErr w:type="spellEnd"/>
      <w:r w:rsidRPr="000818D2">
        <w:rPr>
          <w:rFonts w:cs="Segoe UI"/>
          <w:shd w:val="clear" w:color="auto" w:fill="FFFFFF"/>
        </w:rPr>
        <w:t> </w:t>
      </w:r>
      <w:r w:rsidRPr="000818D2">
        <w:rPr>
          <w:rStyle w:val="diasuggestion"/>
          <w:rFonts w:cs="Segoe UI"/>
          <w:shd w:val="clear" w:color="auto" w:fill="FFFFFF"/>
        </w:rPr>
        <w:t>din</w:t>
      </w:r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Fonts w:cs="Segoe UI"/>
          <w:shd w:val="clear" w:color="auto" w:fill="FFFFFF"/>
        </w:rPr>
        <w:t>Regiunea</w:t>
      </w:r>
      <w:proofErr w:type="spellEnd"/>
      <w:r w:rsidRPr="000818D2">
        <w:rPr>
          <w:rFonts w:cs="Segoe UI"/>
          <w:shd w:val="clear" w:color="auto" w:fill="FFFFFF"/>
        </w:rPr>
        <w:t xml:space="preserve"> </w:t>
      </w:r>
      <w:proofErr w:type="spellStart"/>
      <w:r w:rsidRPr="000818D2">
        <w:rPr>
          <w:rFonts w:cs="Segoe UI"/>
          <w:shd w:val="clear" w:color="auto" w:fill="FFFFFF"/>
        </w:rPr>
        <w:t>dunăreană</w:t>
      </w:r>
      <w:proofErr w:type="spellEnd"/>
      <w:r w:rsidRPr="000818D2">
        <w:rPr>
          <w:rFonts w:cs="Segoe UI"/>
          <w:shd w:val="clear" w:color="auto" w:fill="FFFFFF"/>
        </w:rPr>
        <w:t xml:space="preserve"> (o </w:t>
      </w:r>
      <w:proofErr w:type="spellStart"/>
      <w:r w:rsidRPr="000818D2">
        <w:rPr>
          <w:rFonts w:cs="Segoe UI"/>
          <w:shd w:val="clear" w:color="auto" w:fill="FFFFFF"/>
        </w:rPr>
        <w:t>zonă</w:t>
      </w:r>
      <w:proofErr w:type="spellEnd"/>
      <w:r w:rsidRPr="000818D2">
        <w:rPr>
          <w:rFonts w:cs="Segoe UI"/>
          <w:shd w:val="clear" w:color="auto" w:fill="FFFFFF"/>
        </w:rPr>
        <w:t xml:space="preserve"> </w:t>
      </w:r>
      <w:proofErr w:type="spellStart"/>
      <w:r w:rsidRPr="000818D2">
        <w:rPr>
          <w:rFonts w:cs="Segoe UI"/>
          <w:shd w:val="clear" w:color="auto" w:fill="FFFFFF"/>
        </w:rPr>
        <w:t>funcțională</w:t>
      </w:r>
      <w:proofErr w:type="spellEnd"/>
      <w:r w:rsidRPr="000818D2">
        <w:rPr>
          <w:rFonts w:cs="Segoe UI"/>
          <w:shd w:val="clear" w:color="auto" w:fill="FFFFFF"/>
        </w:rPr>
        <w:t xml:space="preserve"> </w:t>
      </w:r>
      <w:proofErr w:type="spellStart"/>
      <w:r w:rsidRPr="000818D2">
        <w:rPr>
          <w:rFonts w:cs="Segoe UI"/>
          <w:shd w:val="clear" w:color="auto" w:fill="FFFFFF"/>
        </w:rPr>
        <w:t>definită</w:t>
      </w:r>
      <w:proofErr w:type="spellEnd"/>
      <w:r w:rsidRPr="000818D2">
        <w:rPr>
          <w:rFonts w:cs="Segoe UI"/>
          <w:shd w:val="clear" w:color="auto" w:fill="FFFFFF"/>
        </w:rPr>
        <w:t xml:space="preserve"> de </w:t>
      </w:r>
      <w:proofErr w:type="spellStart"/>
      <w:r w:rsidRPr="000818D2">
        <w:rPr>
          <w:rFonts w:cs="Segoe UI"/>
          <w:shd w:val="clear" w:color="auto" w:fill="FFFFFF"/>
        </w:rPr>
        <w:t>bazinul</w:t>
      </w:r>
      <w:proofErr w:type="spellEnd"/>
      <w:r w:rsidRPr="000818D2">
        <w:rPr>
          <w:rFonts w:cs="Segoe UI"/>
          <w:shd w:val="clear" w:color="auto" w:fill="FFFFFF"/>
        </w:rPr>
        <w:t xml:space="preserve"> </w:t>
      </w:r>
      <w:r w:rsidR="005E3449">
        <w:rPr>
          <w:rFonts w:cs="Segoe UI"/>
          <w:shd w:val="clear" w:color="auto" w:fill="FFFFFF"/>
        </w:rPr>
        <w:tab/>
      </w:r>
      <w:r w:rsidRPr="000818D2">
        <w:rPr>
          <w:rFonts w:cs="Segoe UI"/>
          <w:shd w:val="clear" w:color="auto" w:fill="FFFFFF"/>
        </w:rPr>
        <w:t> </w:t>
      </w:r>
      <w:r w:rsidRPr="000818D2">
        <w:rPr>
          <w:rStyle w:val="diasuggestion"/>
          <w:rFonts w:cs="Segoe UI"/>
          <w:shd w:val="clear" w:color="auto" w:fill="FFFFFF"/>
        </w:rPr>
        <w:t>al</w:t>
      </w:r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Fonts w:cs="Segoe UI"/>
          <w:shd w:val="clear" w:color="auto" w:fill="FFFFFF"/>
        </w:rPr>
        <w:t>Dunării</w:t>
      </w:r>
      <w:proofErr w:type="spellEnd"/>
      <w:r w:rsidRPr="000818D2">
        <w:rPr>
          <w:rFonts w:cs="Segoe UI"/>
          <w:shd w:val="clear" w:color="auto" w:fill="FFFFFF"/>
        </w:rPr>
        <w:t>),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inclusiv</w:t>
      </w:r>
      <w:proofErr w:type="spellEnd"/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întregul</w:t>
      </w:r>
      <w:proofErr w:type="spellEnd"/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Fonts w:cs="Segoe UI"/>
          <w:shd w:val="clear" w:color="auto" w:fill="FFFFFF"/>
        </w:rPr>
        <w:t>teritoriul</w:t>
      </w:r>
      <w:proofErr w:type="spellEnd"/>
      <w:r w:rsidRPr="000818D2">
        <w:rPr>
          <w:rFonts w:cs="Segoe UI"/>
          <w:shd w:val="clear" w:color="auto" w:fill="FFFFFF"/>
        </w:rPr>
        <w:t xml:space="preserve"> al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României</w:t>
      </w:r>
      <w:proofErr w:type="spellEnd"/>
      <w:r w:rsidRPr="000818D2">
        <w:rPr>
          <w:rStyle w:val="FootnoteReference"/>
          <w:rFonts w:cs="Segoe UI"/>
          <w:shd w:val="clear" w:color="auto" w:fill="FFFFFF"/>
        </w:rPr>
        <w:footnoteReference w:id="2"/>
      </w:r>
      <w:r w:rsidR="00806F15">
        <w:rPr>
          <w:rFonts w:cs="Segoe UI"/>
          <w:shd w:val="clear" w:color="auto" w:fill="FFFFFF"/>
        </w:rPr>
        <w:t>;</w:t>
      </w:r>
    </w:p>
    <w:p w14:paraId="13D8F692" w14:textId="2F979E59" w:rsidR="00AD7057" w:rsidRPr="00890C6B" w:rsidRDefault="00AD7057" w:rsidP="00B26A8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805" w:hanging="357"/>
        <w:contextualSpacing w:val="0"/>
        <w:jc w:val="both"/>
        <w:rPr>
          <w:rFonts w:cs="TimesNewRomanPSMT"/>
          <w:lang w:val="en-GB"/>
        </w:rPr>
      </w:pPr>
      <w:proofErr w:type="spellStart"/>
      <w:r w:rsidRPr="000818D2">
        <w:t>corelarea</w:t>
      </w:r>
      <w:proofErr w:type="spellEnd"/>
      <w:r w:rsidRPr="000818D2">
        <w:t xml:space="preserve"> </w:t>
      </w:r>
      <w:proofErr w:type="spellStart"/>
      <w:r w:rsidRPr="000818D2">
        <w:t>intervențiilor</w:t>
      </w:r>
      <w:proofErr w:type="spellEnd"/>
      <w:r w:rsidRPr="000818D2">
        <w:t xml:space="preserve"> </w:t>
      </w:r>
      <w:proofErr w:type="spellStart"/>
      <w:r w:rsidRPr="000818D2">
        <w:t>propuse</w:t>
      </w:r>
      <w:proofErr w:type="spellEnd"/>
      <w:r w:rsidRPr="000818D2">
        <w:t xml:space="preserve"> cu </w:t>
      </w:r>
      <w:proofErr w:type="spellStart"/>
      <w:r w:rsidRPr="000818D2">
        <w:rPr>
          <w:rFonts w:cs="TimesNewRomanPSMT"/>
          <w:lang w:val="en-GB"/>
        </w:rPr>
        <w:t>Strategia</w:t>
      </w:r>
      <w:proofErr w:type="spellEnd"/>
      <w:r w:rsidRPr="000818D2">
        <w:rPr>
          <w:rFonts w:cs="TimesNewRomanPSMT"/>
          <w:lang w:val="en-GB"/>
        </w:rPr>
        <w:t xml:space="preserve"> de </w:t>
      </w:r>
      <w:proofErr w:type="spellStart"/>
      <w:r w:rsidRPr="000818D2">
        <w:rPr>
          <w:rFonts w:cs="TimesNewRomanPSMT"/>
          <w:lang w:val="en-GB"/>
        </w:rPr>
        <w:t>Dezvoltare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Durabilă</w:t>
      </w:r>
      <w:proofErr w:type="spellEnd"/>
      <w:r w:rsidRPr="000818D2">
        <w:rPr>
          <w:rFonts w:cs="TimesNewRomanPSMT"/>
          <w:lang w:val="en-GB"/>
        </w:rPr>
        <w:t xml:space="preserve"> a </w:t>
      </w:r>
      <w:proofErr w:type="spellStart"/>
      <w:r w:rsidRPr="000818D2">
        <w:rPr>
          <w:rFonts w:cs="TimesNewRomanPSMT"/>
          <w:lang w:val="en-GB"/>
        </w:rPr>
        <w:t>României</w:t>
      </w:r>
      <w:proofErr w:type="spellEnd"/>
      <w:r w:rsidRPr="000818D2">
        <w:rPr>
          <w:rFonts w:cs="TimesNewRomanPSMT"/>
          <w:lang w:val="en-GB"/>
        </w:rPr>
        <w:t xml:space="preserve"> 2030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contribuie</w:t>
      </w:r>
      <w:proofErr w:type="spellEnd"/>
      <w:r w:rsidRPr="000818D2">
        <w:rPr>
          <w:rFonts w:cs="TimesNewRomanPSMT"/>
          <w:lang w:val="en-GB"/>
        </w:rPr>
        <w:t xml:space="preserve"> la </w:t>
      </w:r>
      <w:proofErr w:type="spellStart"/>
      <w:r w:rsidRPr="000818D2">
        <w:rPr>
          <w:rFonts w:cs="TimesNewRomanPSMT"/>
          <w:lang w:val="en-GB"/>
        </w:rPr>
        <w:t>realizarea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mai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multor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obiective</w:t>
      </w:r>
      <w:proofErr w:type="spellEnd"/>
      <w:r w:rsidRPr="000818D2">
        <w:rPr>
          <w:rFonts w:cs="TimesNewRomanPSMT"/>
          <w:lang w:val="en-GB"/>
        </w:rPr>
        <w:t xml:space="preserve"> de </w:t>
      </w:r>
      <w:proofErr w:type="spellStart"/>
      <w:r w:rsidRPr="000818D2">
        <w:rPr>
          <w:rFonts w:cs="TimesNewRomanPSMT"/>
          <w:lang w:val="en-GB"/>
        </w:rPr>
        <w:t>dezvoltare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durabilă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propuse</w:t>
      </w:r>
      <w:proofErr w:type="spellEnd"/>
      <w:r w:rsidRPr="000818D2">
        <w:rPr>
          <w:rFonts w:cs="TimesNewRomanPSMT"/>
          <w:lang w:val="en-GB"/>
        </w:rPr>
        <w:t xml:space="preserve"> de Agenda 2030 </w:t>
      </w:r>
      <w:proofErr w:type="spellStart"/>
      <w:r w:rsidRPr="000818D2">
        <w:rPr>
          <w:rFonts w:cs="TimesNewRomanPSMT"/>
          <w:lang w:val="en-GB"/>
        </w:rPr>
        <w:t>pentru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dezvoltare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durabilă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dar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în</w:t>
      </w:r>
      <w:proofErr w:type="spellEnd"/>
      <w:r w:rsidRPr="000818D2">
        <w:rPr>
          <w:rFonts w:cs="TimesNewRomanPSMT"/>
          <w:lang w:val="en-GB"/>
        </w:rPr>
        <w:t xml:space="preserve"> special la </w:t>
      </w:r>
      <w:proofErr w:type="spellStart"/>
      <w:r w:rsidRPr="000818D2">
        <w:rPr>
          <w:rFonts w:cs="TimesNewRomanPSMT"/>
          <w:lang w:val="en-GB"/>
        </w:rPr>
        <w:t>realizarea</w:t>
      </w:r>
      <w:proofErr w:type="spellEnd"/>
      <w:r w:rsidRPr="000818D2">
        <w:rPr>
          <w:rFonts w:cs="TimesNewRomanPSMT"/>
          <w:lang w:val="en-GB"/>
        </w:rPr>
        <w:t xml:space="preserve"> ODD 11 ”</w:t>
      </w:r>
      <w:proofErr w:type="spellStart"/>
      <w:r w:rsidRPr="000818D2">
        <w:rPr>
          <w:rFonts w:cs="TimesNewRomanPSMT"/>
          <w:lang w:val="en-GB"/>
        </w:rPr>
        <w:t>Dezvoltarea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unor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ora</w:t>
      </w:r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a</w:t>
      </w:r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ezări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umane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favorabile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incluziunii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sigure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reziliente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durabile</w:t>
      </w:r>
      <w:proofErr w:type="spellEnd"/>
      <w:r w:rsidRPr="000818D2">
        <w:rPr>
          <w:rFonts w:cs="TimesNewRomanPSMT"/>
          <w:lang w:val="en-GB"/>
        </w:rPr>
        <w:t>”</w:t>
      </w:r>
      <w:r w:rsidR="00806F15">
        <w:rPr>
          <w:rFonts w:cs="TimesNewRomanPSMT"/>
          <w:lang w:val="en-GB"/>
        </w:rPr>
        <w:t>;</w:t>
      </w:r>
    </w:p>
    <w:p w14:paraId="0577E93A" w14:textId="39A8BC16" w:rsidR="00AD7057" w:rsidRPr="000818D2" w:rsidRDefault="00AD7057" w:rsidP="00B26A84">
      <w:pPr>
        <w:pStyle w:val="ListParagraph"/>
        <w:numPr>
          <w:ilvl w:val="0"/>
          <w:numId w:val="4"/>
        </w:numPr>
        <w:spacing w:after="120"/>
        <w:ind w:left="805" w:hanging="357"/>
        <w:contextualSpacing w:val="0"/>
        <w:jc w:val="both"/>
        <w:rPr>
          <w:rFonts w:cs="Calibri"/>
          <w:b/>
          <w:bCs/>
        </w:rPr>
      </w:pPr>
      <w:proofErr w:type="spellStart"/>
      <w:r w:rsidRPr="000818D2">
        <w:rPr>
          <w:rFonts w:cs="TimesNewRomanPSMT"/>
          <w:lang w:val="en-GB" w:eastAsia="en-GB"/>
        </w:rPr>
        <w:t>justificarea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corelării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interven</w:t>
      </w:r>
      <w:r w:rsidRPr="000818D2">
        <w:rPr>
          <w:rFonts w:cs="Calibri"/>
          <w:lang w:val="en-GB" w:eastAsia="en-GB"/>
        </w:rPr>
        <w:t>ț</w:t>
      </w:r>
      <w:r w:rsidRPr="000818D2">
        <w:rPr>
          <w:rFonts w:cs="TimesNewRomanPSMT"/>
          <w:lang w:val="en-GB" w:eastAsia="en-GB"/>
        </w:rPr>
        <w:t>iilor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propuse</w:t>
      </w:r>
      <w:proofErr w:type="spellEnd"/>
      <w:r w:rsidRPr="000818D2">
        <w:rPr>
          <w:rFonts w:cs="TimesNewRomanPSMT"/>
          <w:lang w:val="en-GB" w:eastAsia="en-GB"/>
        </w:rPr>
        <w:t xml:space="preserve"> cu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Strategia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Regională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de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Mobilitate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Urbană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și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Orașe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Inteligente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2021-2027</w:t>
      </w:r>
      <w:r w:rsidRPr="000818D2">
        <w:rPr>
          <w:rFonts w:cs="Calibri"/>
        </w:rPr>
        <w:t xml:space="preserve"> a </w:t>
      </w:r>
      <w:proofErr w:type="spellStart"/>
      <w:r w:rsidRPr="000818D2">
        <w:rPr>
          <w:rFonts w:cs="Calibri"/>
        </w:rPr>
        <w:t>Regiunii</w:t>
      </w:r>
      <w:proofErr w:type="spellEnd"/>
      <w:r w:rsidRPr="000818D2">
        <w:rPr>
          <w:rFonts w:cs="Calibri"/>
        </w:rPr>
        <w:t xml:space="preserve"> de </w:t>
      </w:r>
      <w:proofErr w:type="spellStart"/>
      <w:r w:rsidRPr="000818D2">
        <w:rPr>
          <w:rFonts w:cs="Calibri"/>
        </w:rPr>
        <w:t>Dezvoltare</w:t>
      </w:r>
      <w:proofErr w:type="spellEnd"/>
      <w:r w:rsidRPr="000818D2">
        <w:rPr>
          <w:rFonts w:cs="Calibri"/>
        </w:rPr>
        <w:t xml:space="preserve"> Nord-</w:t>
      </w:r>
      <w:r w:rsidR="00CC2B02">
        <w:rPr>
          <w:rFonts w:cs="Calibri"/>
        </w:rPr>
        <w:t xml:space="preserve"> </w:t>
      </w:r>
      <w:r w:rsidRPr="000818D2">
        <w:rPr>
          <w:rFonts w:cs="Calibri"/>
        </w:rPr>
        <w:t>Vest</w:t>
      </w:r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;</w:t>
      </w:r>
    </w:p>
    <w:p w14:paraId="496E2012" w14:textId="6E77D33D" w:rsidR="00AD7057" w:rsidRPr="000A59DE" w:rsidRDefault="00AD7057" w:rsidP="00B26A84">
      <w:pPr>
        <w:pStyle w:val="BodyText"/>
        <w:numPr>
          <w:ilvl w:val="0"/>
          <w:numId w:val="4"/>
        </w:numPr>
        <w:suppressAutoHyphens/>
        <w:spacing w:after="120" w:line="276" w:lineRule="auto"/>
        <w:ind w:left="805" w:hanging="357"/>
        <w:jc w:val="both"/>
        <w:rPr>
          <w:rFonts w:asciiTheme="minorHAnsi" w:hAnsiTheme="minorHAnsi"/>
          <w:b w:val="0"/>
          <w:bCs w:val="0"/>
          <w:sz w:val="22"/>
          <w:szCs w:val="22"/>
        </w:rPr>
      </w:pPr>
      <w:r w:rsidRPr="000A59DE">
        <w:rPr>
          <w:rFonts w:asciiTheme="minorHAnsi" w:hAnsiTheme="minorHAnsi"/>
          <w:b w:val="0"/>
          <w:bCs w:val="0"/>
          <w:sz w:val="22"/>
          <w:szCs w:val="22"/>
        </w:rPr>
        <w:t xml:space="preserve">fundamentarea necesității intervențiilor în cadrul </w:t>
      </w:r>
      <w:r w:rsidRPr="000A59DE">
        <w:rPr>
          <w:rFonts w:asciiTheme="minorHAnsi" w:hAnsiTheme="minorHAnsi"/>
          <w:b w:val="0"/>
          <w:bCs w:val="0"/>
          <w:i/>
          <w:sz w:val="22"/>
          <w:szCs w:val="22"/>
        </w:rPr>
        <w:t>Strategiei integrate de dezvoltare urbană (SIDU) 2021-20</w:t>
      </w:r>
      <w:r w:rsidR="00CC47DD" w:rsidRPr="000A59DE">
        <w:rPr>
          <w:rFonts w:asciiTheme="minorHAnsi" w:hAnsiTheme="minorHAnsi"/>
          <w:b w:val="0"/>
          <w:bCs w:val="0"/>
          <w:i/>
          <w:sz w:val="22"/>
          <w:szCs w:val="22"/>
        </w:rPr>
        <w:t>2</w:t>
      </w:r>
      <w:r w:rsidRPr="000A59DE">
        <w:rPr>
          <w:rFonts w:asciiTheme="minorHAnsi" w:hAnsiTheme="minorHAnsi"/>
          <w:b w:val="0"/>
          <w:bCs w:val="0"/>
          <w:i/>
          <w:sz w:val="22"/>
          <w:szCs w:val="22"/>
        </w:rPr>
        <w:t xml:space="preserve">7 </w:t>
      </w:r>
      <w:r w:rsidRPr="000A59DE">
        <w:rPr>
          <w:rFonts w:asciiTheme="minorHAnsi" w:hAnsiTheme="minorHAnsi"/>
          <w:b w:val="0"/>
          <w:bCs w:val="0"/>
          <w:sz w:val="22"/>
          <w:szCs w:val="22"/>
        </w:rPr>
        <w:t>și justificarea caracterului integrat al acestora, inclusiv în cazul proiectelor implementate în parteneriat;</w:t>
      </w:r>
    </w:p>
    <w:p w14:paraId="20D13F0A" w14:textId="6E7654FC" w:rsidR="00AD7057" w:rsidRPr="00602E0E" w:rsidRDefault="00AD7057" w:rsidP="00BA0D56">
      <w:pPr>
        <w:pStyle w:val="BodyText"/>
        <w:spacing w:line="276" w:lineRule="auto"/>
        <w:jc w:val="both"/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</w:pPr>
      <w:proofErr w:type="spellStart"/>
      <w:r w:rsidRPr="00602E0E">
        <w:rPr>
          <w:rFonts w:asciiTheme="minorHAnsi" w:hAnsiTheme="minorHAnsi" w:cs="Calibri"/>
          <w:b w:val="0"/>
          <w:bCs w:val="0"/>
          <w:sz w:val="22"/>
          <w:szCs w:val="22"/>
          <w:lang w:val="en-GB" w:eastAsia="en-GB"/>
        </w:rPr>
        <w:t>Solicitantul</w:t>
      </w:r>
      <w:proofErr w:type="spellEnd"/>
      <w:r w:rsidRPr="00602E0E">
        <w:rPr>
          <w:rFonts w:asciiTheme="minorHAnsi" w:hAnsiTheme="minorHAnsi" w:cs="Calibri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Calibri"/>
          <w:b w:val="0"/>
          <w:bCs w:val="0"/>
          <w:sz w:val="22"/>
          <w:szCs w:val="22"/>
          <w:lang w:val="en-GB" w:eastAsia="en-GB"/>
        </w:rPr>
        <w:t>va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justifica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oportunitatea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,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caracterul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integrat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Calibri"/>
          <w:b w:val="0"/>
          <w:bCs w:val="0"/>
          <w:sz w:val="22"/>
          <w:szCs w:val="22"/>
          <w:lang w:val="en-GB" w:eastAsia="en-GB"/>
        </w:rPr>
        <w:t>ș</w:t>
      </w:r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rolul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investi</w:t>
      </w:r>
      <w:r w:rsidRPr="00602E0E">
        <w:rPr>
          <w:rFonts w:asciiTheme="minorHAnsi" w:hAnsiTheme="minorHAnsi" w:cs="Calibri"/>
          <w:b w:val="0"/>
          <w:bCs w:val="0"/>
          <w:sz w:val="22"/>
          <w:szCs w:val="22"/>
          <w:lang w:val="en-GB" w:eastAsia="en-GB"/>
        </w:rPr>
        <w:t>ț</w:t>
      </w:r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iilor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propuse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pe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baza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prevederilor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Strategiilor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Integrate de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Dezvoltare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Urbană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(SIDU) 2021-202</w:t>
      </w:r>
      <w:r w:rsidR="00A821D5"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7</w:t>
      </w:r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în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care sunt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identificate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și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prioritizate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investiţiile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.</w:t>
      </w:r>
    </w:p>
    <w:p w14:paraId="0A114D28" w14:textId="5761868C" w:rsidR="00702CD7" w:rsidRPr="00B26A84" w:rsidRDefault="00B26A84" w:rsidP="00B26A8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709" w:hanging="272"/>
        <w:contextualSpacing w:val="0"/>
        <w:jc w:val="both"/>
        <w:rPr>
          <w:rFonts w:cs="TimesNewRomanPSMT"/>
          <w:lang w:val="en-GB"/>
        </w:rPr>
      </w:pPr>
      <w:r>
        <w:t xml:space="preserve">  </w:t>
      </w:r>
      <w:proofErr w:type="spellStart"/>
      <w:r w:rsidR="00AD7057" w:rsidRPr="00702CD7">
        <w:t>justificarea</w:t>
      </w:r>
      <w:proofErr w:type="spellEnd"/>
      <w:r w:rsidR="00AD7057" w:rsidRPr="00702CD7">
        <w:t xml:space="preserve"> </w:t>
      </w:r>
      <w:proofErr w:type="spellStart"/>
      <w:r w:rsidR="00AD7057" w:rsidRPr="00702CD7">
        <w:t>complementarităţii</w:t>
      </w:r>
      <w:proofErr w:type="spellEnd"/>
      <w:r w:rsidR="00AD7057" w:rsidRPr="00702CD7">
        <w:t xml:space="preserve"> </w:t>
      </w:r>
      <w:proofErr w:type="spellStart"/>
      <w:r w:rsidR="00AD7057" w:rsidRPr="00702CD7">
        <w:t>și</w:t>
      </w:r>
      <w:proofErr w:type="spellEnd"/>
      <w:r w:rsidR="00AD7057" w:rsidRPr="00702CD7">
        <w:t xml:space="preserve"> a </w:t>
      </w:r>
      <w:proofErr w:type="spellStart"/>
      <w:r w:rsidR="00AD7057" w:rsidRPr="00702CD7">
        <w:t>evitării</w:t>
      </w:r>
      <w:proofErr w:type="spellEnd"/>
      <w:r w:rsidR="00AD7057" w:rsidRPr="00702CD7">
        <w:t xml:space="preserve"> </w:t>
      </w:r>
      <w:proofErr w:type="spellStart"/>
      <w:r w:rsidR="00AD7057" w:rsidRPr="00702CD7">
        <w:t>dublei</w:t>
      </w:r>
      <w:proofErr w:type="spellEnd"/>
      <w:r w:rsidR="00AD7057" w:rsidRPr="00702CD7">
        <w:t xml:space="preserve"> </w:t>
      </w:r>
      <w:proofErr w:type="spellStart"/>
      <w:r w:rsidR="00AD7057" w:rsidRPr="00702CD7">
        <w:t>finanţări</w:t>
      </w:r>
      <w:proofErr w:type="spellEnd"/>
      <w:r w:rsidR="00AD7057" w:rsidRPr="00702CD7">
        <w:t>;</w:t>
      </w:r>
    </w:p>
    <w:p w14:paraId="24599C3D" w14:textId="699BC318" w:rsidR="00937473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937473">
        <w:rPr>
          <w:rFonts w:cstheme="minorHAnsi"/>
          <w:b/>
          <w:iCs/>
        </w:rPr>
        <w:t>situația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actuală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relevantă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pentru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investițiile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propuse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prin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proiect</w:t>
      </w:r>
      <w:proofErr w:type="spellEnd"/>
      <w:r w:rsidR="00806F15">
        <w:rPr>
          <w:rFonts w:cstheme="minorHAnsi"/>
          <w:b/>
          <w:iCs/>
        </w:rPr>
        <w:t>;</w:t>
      </w:r>
    </w:p>
    <w:p w14:paraId="5B8B4C1B" w14:textId="19624135" w:rsidR="00D447B5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322032">
        <w:rPr>
          <w:rFonts w:cstheme="minorHAnsi"/>
          <w:b/>
          <w:iCs/>
        </w:rPr>
        <w:t>identificarea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="00DA15D6">
        <w:rPr>
          <w:rFonts w:cstheme="minorHAnsi"/>
          <w:b/>
          <w:iCs/>
        </w:rPr>
        <w:t>zonelor</w:t>
      </w:r>
      <w:proofErr w:type="spellEnd"/>
      <w:r w:rsidR="00DA15D6">
        <w:rPr>
          <w:rFonts w:cstheme="minorHAnsi"/>
          <w:b/>
          <w:iCs/>
        </w:rPr>
        <w:t xml:space="preserve"> de </w:t>
      </w:r>
      <w:proofErr w:type="spellStart"/>
      <w:r w:rsidR="00DA15D6">
        <w:rPr>
          <w:rFonts w:cstheme="minorHAnsi"/>
          <w:b/>
          <w:iCs/>
        </w:rPr>
        <w:t>intervenție</w:t>
      </w:r>
      <w:proofErr w:type="spellEnd"/>
      <w:r w:rsidR="00DA15D6">
        <w:rPr>
          <w:rFonts w:cstheme="minorHAnsi"/>
          <w:b/>
          <w:iCs/>
        </w:rPr>
        <w:t xml:space="preserve"> </w:t>
      </w:r>
      <w:proofErr w:type="spellStart"/>
      <w:r w:rsidR="00DA15D6">
        <w:rPr>
          <w:rFonts w:cstheme="minorHAnsi"/>
          <w:b/>
          <w:iCs/>
        </w:rPr>
        <w:t>vizate</w:t>
      </w:r>
      <w:proofErr w:type="spellEnd"/>
      <w:r w:rsidR="00DA15D6">
        <w:rPr>
          <w:rFonts w:cstheme="minorHAnsi"/>
          <w:b/>
          <w:iCs/>
        </w:rPr>
        <w:t xml:space="preserve"> </w:t>
      </w:r>
      <w:proofErr w:type="spellStart"/>
      <w:r w:rsidR="00DA15D6">
        <w:rPr>
          <w:rFonts w:cstheme="minorHAnsi"/>
          <w:b/>
          <w:iCs/>
        </w:rPr>
        <w:t>prin</w:t>
      </w:r>
      <w:proofErr w:type="spellEnd"/>
      <w:r w:rsidR="00DA15D6">
        <w:rPr>
          <w:rFonts w:cstheme="minorHAnsi"/>
          <w:b/>
          <w:iCs/>
        </w:rPr>
        <w:t xml:space="preserve"> </w:t>
      </w:r>
      <w:proofErr w:type="spellStart"/>
      <w:r w:rsidR="00DA15D6">
        <w:rPr>
          <w:rFonts w:cstheme="minorHAnsi"/>
          <w:b/>
          <w:iCs/>
        </w:rPr>
        <w:t>proiect</w:t>
      </w:r>
      <w:proofErr w:type="spellEnd"/>
      <w:r w:rsidRPr="00322032">
        <w:rPr>
          <w:rFonts w:cstheme="minorHAnsi"/>
          <w:iCs/>
        </w:rPr>
        <w:t>;</w:t>
      </w:r>
    </w:p>
    <w:p w14:paraId="5E074DD3" w14:textId="48B7E406" w:rsidR="00AD7057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322032">
        <w:rPr>
          <w:rFonts w:cstheme="minorHAnsi"/>
          <w:b/>
          <w:iCs/>
        </w:rPr>
        <w:t>identificarea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și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detalierea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problemelor</w:t>
      </w:r>
      <w:proofErr w:type="spellEnd"/>
      <w:r w:rsidRPr="00322032">
        <w:rPr>
          <w:rFonts w:cstheme="minorHAnsi"/>
          <w:b/>
          <w:iCs/>
        </w:rPr>
        <w:t>/</w:t>
      </w:r>
      <w:proofErr w:type="spellStart"/>
      <w:r w:rsidRPr="00322032">
        <w:rPr>
          <w:rFonts w:cstheme="minorHAnsi"/>
          <w:b/>
          <w:iCs/>
        </w:rPr>
        <w:t>nevoilor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specifice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cărora</w:t>
      </w:r>
      <w:proofErr w:type="spellEnd"/>
      <w:r w:rsidRPr="00322032">
        <w:rPr>
          <w:rFonts w:cstheme="minorHAnsi"/>
          <w:iCs/>
        </w:rPr>
        <w:t xml:space="preserve"> le </w:t>
      </w:r>
      <w:proofErr w:type="spellStart"/>
      <w:r w:rsidRPr="00322032">
        <w:rPr>
          <w:rFonts w:cstheme="minorHAnsi"/>
          <w:iCs/>
        </w:rPr>
        <w:t>va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răspunde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proiectul</w:t>
      </w:r>
      <w:proofErr w:type="spellEnd"/>
      <w:r w:rsidRPr="00322032">
        <w:rPr>
          <w:rFonts w:cstheme="minorHAnsi"/>
          <w:iCs/>
        </w:rPr>
        <w:t xml:space="preserve">, </w:t>
      </w:r>
      <w:proofErr w:type="spellStart"/>
      <w:r w:rsidRPr="00322032">
        <w:rPr>
          <w:rFonts w:cstheme="minorHAnsi"/>
          <w:iCs/>
        </w:rPr>
        <w:t>prin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raportare</w:t>
      </w:r>
      <w:proofErr w:type="spellEnd"/>
      <w:r w:rsidRPr="00322032">
        <w:rPr>
          <w:rFonts w:cstheme="minorHAnsi"/>
          <w:iCs/>
        </w:rPr>
        <w:t xml:space="preserve"> la </w:t>
      </w:r>
      <w:proofErr w:type="spellStart"/>
      <w:r w:rsidRPr="00322032">
        <w:rPr>
          <w:rFonts w:cstheme="minorHAnsi"/>
          <w:iCs/>
        </w:rPr>
        <w:t>obiectivele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și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indicatorii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urmăriţi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prin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apelul</w:t>
      </w:r>
      <w:proofErr w:type="spellEnd"/>
      <w:r w:rsidRPr="00322032">
        <w:rPr>
          <w:rFonts w:cstheme="minorHAnsi"/>
          <w:iCs/>
        </w:rPr>
        <w:t xml:space="preserve"> </w:t>
      </w:r>
      <w:r w:rsidRPr="00322032">
        <w:rPr>
          <w:rFonts w:cstheme="minorHAnsi"/>
          <w:bCs/>
          <w:color w:val="000000"/>
        </w:rPr>
        <w:t xml:space="preserve">de </w:t>
      </w:r>
      <w:proofErr w:type="spellStart"/>
      <w:r w:rsidRPr="00322032">
        <w:rPr>
          <w:rFonts w:cstheme="minorHAnsi"/>
          <w:bCs/>
          <w:color w:val="000000"/>
        </w:rPr>
        <w:t>proiecte</w:t>
      </w:r>
      <w:proofErr w:type="spellEnd"/>
      <w:r w:rsidRPr="00322032">
        <w:rPr>
          <w:rFonts w:cstheme="minorHAnsi"/>
          <w:bCs/>
          <w:color w:val="000000"/>
        </w:rPr>
        <w:t xml:space="preserve"> nr. </w:t>
      </w:r>
      <w:r w:rsidRPr="00322032">
        <w:rPr>
          <w:rFonts w:cstheme="minorHAnsi"/>
        </w:rPr>
        <w:t>PRNV/</w:t>
      </w:r>
      <w:r w:rsidR="00BA45E7">
        <w:rPr>
          <w:rFonts w:cstheme="minorHAnsi"/>
        </w:rPr>
        <w:t>2023</w:t>
      </w:r>
      <w:r w:rsidRPr="00322032">
        <w:rPr>
          <w:rFonts w:cstheme="minorHAnsi"/>
        </w:rPr>
        <w:t>/</w:t>
      </w:r>
      <w:r w:rsidR="004853A6">
        <w:rPr>
          <w:rFonts w:cstheme="minorHAnsi"/>
        </w:rPr>
        <w:t>7</w:t>
      </w:r>
      <w:r w:rsidR="000B5173">
        <w:rPr>
          <w:rFonts w:cstheme="minorHAnsi"/>
        </w:rPr>
        <w:t>14.</w:t>
      </w:r>
      <w:r w:rsidR="00BE5EB9">
        <w:rPr>
          <w:rFonts w:cstheme="minorHAnsi"/>
        </w:rPr>
        <w:t>C</w:t>
      </w:r>
      <w:r w:rsidR="004E1122">
        <w:rPr>
          <w:rFonts w:cstheme="minorHAnsi"/>
        </w:rPr>
        <w:t>/1</w:t>
      </w:r>
      <w:r w:rsidRPr="00322032">
        <w:rPr>
          <w:rFonts w:cstheme="minorHAnsi"/>
          <w:iCs/>
        </w:rPr>
        <w:t>;</w:t>
      </w:r>
    </w:p>
    <w:p w14:paraId="41D37C1B" w14:textId="490544FC" w:rsidR="00AD7057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322032">
        <w:rPr>
          <w:rFonts w:cstheme="minorHAnsi"/>
          <w:b/>
          <w:iCs/>
        </w:rPr>
        <w:t>justificarea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oportunităţii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promovării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investiției</w:t>
      </w:r>
      <w:proofErr w:type="spellEnd"/>
      <w:r w:rsidRPr="00322032">
        <w:rPr>
          <w:rFonts w:cstheme="minorHAnsi"/>
          <w:iCs/>
        </w:rPr>
        <w:t>;</w:t>
      </w:r>
    </w:p>
    <w:p w14:paraId="46BCEC0A" w14:textId="097F097D" w:rsidR="00AD7057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analiza</w:t>
      </w:r>
      <w:proofErr w:type="spellEnd"/>
      <w:r w:rsidR="00136303">
        <w:rPr>
          <w:rFonts w:cstheme="minorHAnsi"/>
          <w:b/>
          <w:iCs/>
        </w:rPr>
        <w:t xml:space="preserve"> </w:t>
      </w:r>
      <w:proofErr w:type="spellStart"/>
      <w:r w:rsidR="00136303">
        <w:rPr>
          <w:rFonts w:cstheme="minorHAnsi"/>
          <w:b/>
          <w:iCs/>
        </w:rPr>
        <w:t>necesității</w:t>
      </w:r>
      <w:proofErr w:type="spellEnd"/>
      <w:r w:rsidR="00552FC7">
        <w:rPr>
          <w:rFonts w:cstheme="minorHAnsi"/>
          <w:b/>
          <w:iCs/>
        </w:rPr>
        <w:t xml:space="preserve"> </w:t>
      </w:r>
      <w:proofErr w:type="spellStart"/>
      <w:r w:rsidR="00552FC7">
        <w:rPr>
          <w:rFonts w:cstheme="minorHAnsi"/>
          <w:b/>
          <w:iCs/>
        </w:rPr>
        <w:t>intervențiilor</w:t>
      </w:r>
      <w:proofErr w:type="spellEnd"/>
      <w:r w:rsidR="00552FC7">
        <w:rPr>
          <w:rFonts w:cstheme="minorHAnsi"/>
          <w:b/>
          <w:iCs/>
        </w:rPr>
        <w:t xml:space="preserve">: </w:t>
      </w:r>
      <w:proofErr w:type="spellStart"/>
      <w:r w:rsidR="00552FC7">
        <w:rPr>
          <w:rFonts w:cstheme="minorHAnsi"/>
          <w:bCs/>
          <w:iCs/>
        </w:rPr>
        <w:t>p</w:t>
      </w:r>
      <w:r w:rsidR="00552FC7" w:rsidRPr="00552FC7">
        <w:rPr>
          <w:rFonts w:cstheme="minorHAnsi"/>
          <w:bCs/>
          <w:iCs/>
        </w:rPr>
        <w:t>opulația</w:t>
      </w:r>
      <w:proofErr w:type="spellEnd"/>
      <w:r w:rsidR="00552FC7" w:rsidRPr="00552FC7">
        <w:rPr>
          <w:rFonts w:cstheme="minorHAnsi"/>
          <w:bCs/>
          <w:iCs/>
        </w:rPr>
        <w:t xml:space="preserve"> care are </w:t>
      </w:r>
      <w:proofErr w:type="spellStart"/>
      <w:r w:rsidR="00552FC7" w:rsidRPr="00552FC7">
        <w:rPr>
          <w:rFonts w:cstheme="minorHAnsi"/>
          <w:bCs/>
          <w:iCs/>
        </w:rPr>
        <w:t>acces</w:t>
      </w:r>
      <w:proofErr w:type="spellEnd"/>
      <w:r w:rsidR="00552FC7" w:rsidRPr="00552FC7">
        <w:rPr>
          <w:rFonts w:cstheme="minorHAnsi"/>
          <w:bCs/>
          <w:iCs/>
        </w:rPr>
        <w:t xml:space="preserve"> la </w:t>
      </w:r>
      <w:proofErr w:type="spellStart"/>
      <w:r w:rsidR="00552FC7" w:rsidRPr="00552FC7">
        <w:rPr>
          <w:rFonts w:cstheme="minorHAnsi"/>
          <w:bCs/>
          <w:iCs/>
        </w:rPr>
        <w:t>infrastructuri</w:t>
      </w:r>
      <w:proofErr w:type="spellEnd"/>
      <w:r w:rsidR="00552FC7" w:rsidRPr="00552FC7">
        <w:rPr>
          <w:rFonts w:cstheme="minorHAnsi"/>
          <w:bCs/>
          <w:iCs/>
        </w:rPr>
        <w:t xml:space="preserve"> care </w:t>
      </w:r>
      <w:proofErr w:type="spellStart"/>
      <w:r w:rsidR="00552FC7" w:rsidRPr="00552FC7">
        <w:rPr>
          <w:rFonts w:cstheme="minorHAnsi"/>
          <w:bCs/>
          <w:iCs/>
        </w:rPr>
        <w:t>vor</w:t>
      </w:r>
      <w:proofErr w:type="spellEnd"/>
      <w:r w:rsidR="00552FC7" w:rsidRPr="00552FC7">
        <w:rPr>
          <w:rFonts w:cstheme="minorHAnsi"/>
          <w:bCs/>
          <w:iCs/>
        </w:rPr>
        <w:t xml:space="preserve"> fi </w:t>
      </w:r>
      <w:proofErr w:type="spellStart"/>
      <w:r w:rsidR="00552FC7" w:rsidRPr="00552FC7">
        <w:rPr>
          <w:rFonts w:cstheme="minorHAnsi"/>
          <w:bCs/>
          <w:iCs/>
        </w:rPr>
        <w:t>sprijinite</w:t>
      </w:r>
      <w:proofErr w:type="spellEnd"/>
      <w:r w:rsidR="00552FC7" w:rsidRPr="00552FC7">
        <w:rPr>
          <w:rFonts w:cstheme="minorHAnsi"/>
          <w:bCs/>
          <w:iCs/>
        </w:rPr>
        <w:t xml:space="preserve"> </w:t>
      </w:r>
      <w:proofErr w:type="spellStart"/>
      <w:r w:rsidR="00552FC7" w:rsidRPr="00552FC7">
        <w:rPr>
          <w:rFonts w:cstheme="minorHAnsi"/>
          <w:bCs/>
          <w:iCs/>
        </w:rPr>
        <w:t>pentru</w:t>
      </w:r>
      <w:proofErr w:type="spellEnd"/>
      <w:r w:rsidR="00552FC7" w:rsidRPr="00552FC7">
        <w:rPr>
          <w:rFonts w:cstheme="minorHAnsi"/>
          <w:bCs/>
          <w:iCs/>
        </w:rPr>
        <w:t xml:space="preserve"> </w:t>
      </w:r>
      <w:proofErr w:type="spellStart"/>
      <w:r w:rsidR="00552FC7" w:rsidRPr="00552FC7">
        <w:rPr>
          <w:rFonts w:cstheme="minorHAnsi"/>
          <w:bCs/>
          <w:iCs/>
        </w:rPr>
        <w:t>regenerarea</w:t>
      </w:r>
      <w:proofErr w:type="spellEnd"/>
      <w:r w:rsidR="00552FC7" w:rsidRPr="00552FC7">
        <w:rPr>
          <w:rFonts w:cstheme="minorHAnsi"/>
          <w:bCs/>
          <w:iCs/>
        </w:rPr>
        <w:t xml:space="preserve"> </w:t>
      </w:r>
      <w:proofErr w:type="spellStart"/>
      <w:r w:rsidR="00552FC7" w:rsidRPr="00552FC7">
        <w:rPr>
          <w:rFonts w:cstheme="minorHAnsi"/>
          <w:bCs/>
          <w:iCs/>
        </w:rPr>
        <w:t>urbană</w:t>
      </w:r>
      <w:proofErr w:type="spellEnd"/>
      <w:r w:rsidR="00552FC7">
        <w:rPr>
          <w:rFonts w:cstheme="minorHAnsi"/>
          <w:bCs/>
          <w:iCs/>
        </w:rPr>
        <w:t xml:space="preserve">, </w:t>
      </w:r>
      <w:r w:rsidR="007C5543">
        <w:rPr>
          <w:rFonts w:cstheme="minorHAnsi"/>
          <w:bCs/>
          <w:iCs/>
        </w:rPr>
        <w:t>etc</w:t>
      </w:r>
      <w:r w:rsidR="00B26A84">
        <w:rPr>
          <w:rFonts w:cstheme="minorHAnsi"/>
          <w:bCs/>
          <w:iCs/>
        </w:rPr>
        <w:t>.</w:t>
      </w:r>
      <w:r w:rsidR="00806F15">
        <w:rPr>
          <w:rFonts w:cstheme="minorHAnsi"/>
          <w:bCs/>
          <w:iCs/>
        </w:rPr>
        <w:t>;</w:t>
      </w:r>
    </w:p>
    <w:p w14:paraId="282DFF5D" w14:textId="2518FC6C" w:rsidR="00AD7057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detalierea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scenariilor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tehnico-economice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care </w:t>
      </w:r>
      <w:proofErr w:type="spellStart"/>
      <w:r w:rsidRPr="000818D2">
        <w:rPr>
          <w:rFonts w:cstheme="minorHAnsi"/>
          <w:iCs/>
        </w:rPr>
        <w:t>obiectivele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proiectului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investiţii</w:t>
      </w:r>
      <w:proofErr w:type="spellEnd"/>
      <w:r w:rsidRPr="000818D2">
        <w:rPr>
          <w:rFonts w:cstheme="minorHAnsi"/>
          <w:iCs/>
        </w:rPr>
        <w:t xml:space="preserve"> pot fi </w:t>
      </w:r>
      <w:proofErr w:type="spellStart"/>
      <w:r w:rsidRPr="000818D2">
        <w:rPr>
          <w:rFonts w:cstheme="minorHAnsi"/>
          <w:iCs/>
        </w:rPr>
        <w:t>atinse</w:t>
      </w:r>
      <w:proofErr w:type="spellEnd"/>
      <w:r w:rsidRPr="000818D2">
        <w:rPr>
          <w:rFonts w:cstheme="minorHAnsi"/>
          <w:iCs/>
        </w:rPr>
        <w:t xml:space="preserve">. Este </w:t>
      </w:r>
      <w:proofErr w:type="spellStart"/>
      <w:r w:rsidRPr="000818D2">
        <w:rPr>
          <w:rFonts w:cstheme="minorHAnsi"/>
          <w:iCs/>
        </w:rPr>
        <w:t>prezentată</w:t>
      </w:r>
      <w:proofErr w:type="spellEnd"/>
      <w:r w:rsidRPr="000818D2">
        <w:rPr>
          <w:rFonts w:cstheme="minorHAnsi"/>
          <w:iCs/>
        </w:rPr>
        <w:t xml:space="preserve"> o </w:t>
      </w:r>
      <w:proofErr w:type="spellStart"/>
      <w:r w:rsidRPr="000818D2">
        <w:rPr>
          <w:rFonts w:cstheme="minorHAnsi"/>
          <w:iCs/>
        </w:rPr>
        <w:t>comparaţie</w:t>
      </w:r>
      <w:proofErr w:type="spellEnd"/>
      <w:r w:rsidRPr="000818D2">
        <w:rPr>
          <w:rFonts w:cstheme="minorHAnsi"/>
          <w:iCs/>
        </w:rPr>
        <w:t xml:space="preserve"> cu o </w:t>
      </w:r>
      <w:proofErr w:type="spellStart"/>
      <w:r w:rsidRPr="000818D2">
        <w:rPr>
          <w:rFonts w:cstheme="minorHAnsi"/>
          <w:iCs/>
        </w:rPr>
        <w:t>altă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soluţie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alternativă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problema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identificată</w:t>
      </w:r>
      <w:proofErr w:type="spellEnd"/>
      <w:r w:rsidRPr="000818D2">
        <w:rPr>
          <w:rFonts w:cstheme="minorHAnsi"/>
          <w:iCs/>
        </w:rPr>
        <w:t xml:space="preserve">. Sunt </w:t>
      </w:r>
      <w:proofErr w:type="spellStart"/>
      <w:r w:rsidRPr="000818D2">
        <w:rPr>
          <w:rFonts w:cstheme="minorHAnsi"/>
          <w:iCs/>
        </w:rPr>
        <w:t>descrise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avantajele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soluţiei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recomandate</w:t>
      </w:r>
      <w:proofErr w:type="spellEnd"/>
      <w:r w:rsidRPr="000818D2">
        <w:rPr>
          <w:rFonts w:cstheme="minorHAnsi"/>
          <w:iCs/>
        </w:rPr>
        <w:t xml:space="preserve">. Se </w:t>
      </w:r>
      <w:proofErr w:type="spellStart"/>
      <w:r w:rsidRPr="000818D2">
        <w:rPr>
          <w:rFonts w:cstheme="minorHAnsi"/>
          <w:iCs/>
        </w:rPr>
        <w:t>vor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analiza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şi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compara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opţiunile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privind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posibilele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tipuri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tehnologie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inclusiv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priveşte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costurile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operare</w:t>
      </w:r>
      <w:proofErr w:type="spellEnd"/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durata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ciclului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viaţă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cazul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fiecărui</w:t>
      </w:r>
      <w:proofErr w:type="spellEnd"/>
      <w:r w:rsidRPr="000818D2">
        <w:rPr>
          <w:rFonts w:cstheme="minorHAnsi"/>
          <w:iCs/>
        </w:rPr>
        <w:t xml:space="preserve"> tip de </w:t>
      </w:r>
      <w:proofErr w:type="spellStart"/>
      <w:r w:rsidRPr="000818D2">
        <w:rPr>
          <w:rFonts w:cstheme="minorHAnsi"/>
          <w:iCs/>
        </w:rPr>
        <w:t>tehnologie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avut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vedere</w:t>
      </w:r>
      <w:proofErr w:type="spellEnd"/>
      <w:r w:rsidRPr="000818D2">
        <w:rPr>
          <w:rFonts w:cstheme="minorHAnsi"/>
          <w:iCs/>
        </w:rPr>
        <w:t>;</w:t>
      </w:r>
    </w:p>
    <w:p w14:paraId="05B818F6" w14:textId="008BAD2B" w:rsidR="00AD7057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F30758">
        <w:rPr>
          <w:rFonts w:cstheme="minorHAnsi"/>
          <w:b/>
          <w:iCs/>
        </w:rPr>
        <w:t>prezentarea</w:t>
      </w:r>
      <w:proofErr w:type="spellEnd"/>
      <w:r w:rsidRPr="00F30758">
        <w:rPr>
          <w:rFonts w:cstheme="minorHAnsi"/>
          <w:b/>
          <w:iCs/>
        </w:rPr>
        <w:t xml:space="preserve"> </w:t>
      </w:r>
      <w:proofErr w:type="spellStart"/>
      <w:r w:rsidRPr="00F30758">
        <w:rPr>
          <w:rFonts w:cstheme="minorHAnsi"/>
          <w:b/>
          <w:iCs/>
        </w:rPr>
        <w:t>descrierii</w:t>
      </w:r>
      <w:proofErr w:type="spellEnd"/>
      <w:r w:rsidRPr="00F30758">
        <w:rPr>
          <w:rFonts w:cstheme="minorHAnsi"/>
          <w:b/>
          <w:iCs/>
        </w:rPr>
        <w:t xml:space="preserve">  </w:t>
      </w:r>
      <w:proofErr w:type="spellStart"/>
      <w:r w:rsidRPr="00F30758">
        <w:rPr>
          <w:rFonts w:cstheme="minorHAnsi"/>
          <w:b/>
          <w:iCs/>
        </w:rPr>
        <w:t>funcţionale</w:t>
      </w:r>
      <w:proofErr w:type="spellEnd"/>
      <w:r w:rsidRPr="00F30758">
        <w:rPr>
          <w:rFonts w:cstheme="minorHAnsi"/>
          <w:b/>
          <w:iCs/>
        </w:rPr>
        <w:t xml:space="preserve"> </w:t>
      </w:r>
      <w:proofErr w:type="spellStart"/>
      <w:r w:rsidRPr="00F30758">
        <w:rPr>
          <w:rFonts w:cstheme="minorHAnsi"/>
          <w:b/>
          <w:iCs/>
        </w:rPr>
        <w:t>şi</w:t>
      </w:r>
      <w:proofErr w:type="spellEnd"/>
      <w:r w:rsidRPr="00F30758">
        <w:rPr>
          <w:rFonts w:cstheme="minorHAnsi"/>
          <w:b/>
          <w:iCs/>
        </w:rPr>
        <w:t xml:space="preserve"> </w:t>
      </w:r>
      <w:proofErr w:type="spellStart"/>
      <w:r w:rsidRPr="00F30758">
        <w:rPr>
          <w:rFonts w:cstheme="minorHAnsi"/>
          <w:b/>
          <w:iCs/>
        </w:rPr>
        <w:t>tehnologice</w:t>
      </w:r>
      <w:proofErr w:type="spellEnd"/>
      <w:r w:rsidRPr="00F30758">
        <w:rPr>
          <w:rFonts w:cstheme="minorHAnsi"/>
          <w:iCs/>
        </w:rPr>
        <w:t xml:space="preserve">, </w:t>
      </w:r>
      <w:proofErr w:type="spellStart"/>
      <w:r w:rsidRPr="00F30758">
        <w:rPr>
          <w:rFonts w:cstheme="minorHAnsi"/>
          <w:iCs/>
        </w:rPr>
        <w:t>după</w:t>
      </w:r>
      <w:proofErr w:type="spellEnd"/>
      <w:r w:rsidRPr="00F30758">
        <w:rPr>
          <w:rFonts w:cstheme="minorHAnsi"/>
          <w:iCs/>
        </w:rPr>
        <w:t xml:space="preserve"> </w:t>
      </w:r>
      <w:proofErr w:type="spellStart"/>
      <w:r w:rsidRPr="00F30758">
        <w:rPr>
          <w:rFonts w:cstheme="minorHAnsi"/>
          <w:iCs/>
        </w:rPr>
        <w:t>caz</w:t>
      </w:r>
      <w:proofErr w:type="spellEnd"/>
      <w:r w:rsidRPr="00F30758">
        <w:rPr>
          <w:rFonts w:cstheme="minorHAnsi"/>
          <w:iCs/>
        </w:rPr>
        <w:t xml:space="preserve">, a </w:t>
      </w:r>
      <w:proofErr w:type="spellStart"/>
      <w:r w:rsidRPr="00F30758">
        <w:rPr>
          <w:rFonts w:cstheme="minorHAnsi"/>
          <w:iCs/>
        </w:rPr>
        <w:t>soluției</w:t>
      </w:r>
      <w:proofErr w:type="spellEnd"/>
      <w:r w:rsidRPr="00F30758">
        <w:rPr>
          <w:rFonts w:cstheme="minorHAnsi"/>
          <w:iCs/>
        </w:rPr>
        <w:t xml:space="preserve"> </w:t>
      </w:r>
      <w:proofErr w:type="spellStart"/>
      <w:r w:rsidRPr="00F30758">
        <w:rPr>
          <w:rFonts w:cstheme="minorHAnsi"/>
          <w:iCs/>
        </w:rPr>
        <w:t>recomandate</w:t>
      </w:r>
      <w:proofErr w:type="spellEnd"/>
      <w:r w:rsidR="00806F15">
        <w:rPr>
          <w:rFonts w:cstheme="minorHAnsi"/>
          <w:iCs/>
        </w:rPr>
        <w:t>;</w:t>
      </w:r>
    </w:p>
    <w:p w14:paraId="02A23B82" w14:textId="1478BC1E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caracteristicilor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și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r w:rsidRPr="000818D2">
        <w:rPr>
          <w:rFonts w:cstheme="minorHAnsi"/>
          <w:b/>
          <w:iCs/>
        </w:rPr>
        <w:t>specificaţiilor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tehnice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minime</w:t>
      </w:r>
      <w:proofErr w:type="spellEnd"/>
      <w:r w:rsidRPr="000818D2">
        <w:rPr>
          <w:rFonts w:cstheme="minorHAnsi"/>
          <w:b/>
          <w:iCs/>
        </w:rPr>
        <w:t xml:space="preserve"> ale </w:t>
      </w:r>
      <w:proofErr w:type="spellStart"/>
      <w:r w:rsidRPr="000818D2">
        <w:rPr>
          <w:rFonts w:cstheme="minorHAnsi"/>
          <w:b/>
          <w:iCs/>
        </w:rPr>
        <w:t>echipamentelor</w:t>
      </w:r>
      <w:proofErr w:type="spellEnd"/>
      <w:r w:rsidR="002C3778">
        <w:rPr>
          <w:rFonts w:cstheme="minorHAnsi"/>
          <w:b/>
          <w:iCs/>
        </w:rPr>
        <w:t>/</w:t>
      </w:r>
      <w:proofErr w:type="spellStart"/>
      <w:r w:rsidR="002C3778">
        <w:rPr>
          <w:rFonts w:cstheme="minorHAnsi"/>
          <w:b/>
          <w:iCs/>
        </w:rPr>
        <w:t>sistemelor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urmează</w:t>
      </w:r>
      <w:proofErr w:type="spellEnd"/>
      <w:r w:rsidRPr="000818D2">
        <w:rPr>
          <w:rFonts w:cstheme="minorHAnsi"/>
          <w:iCs/>
        </w:rPr>
        <w:t xml:space="preserve"> a fi </w:t>
      </w:r>
      <w:proofErr w:type="spellStart"/>
      <w:r w:rsidRPr="000818D2">
        <w:rPr>
          <w:rFonts w:cstheme="minorHAnsi"/>
          <w:iCs/>
        </w:rPr>
        <w:t>achiziţionate</w:t>
      </w:r>
      <w:proofErr w:type="spellEnd"/>
      <w:r w:rsidRPr="000818D2">
        <w:rPr>
          <w:rFonts w:cstheme="minorHAnsi"/>
          <w:iCs/>
        </w:rPr>
        <w:t xml:space="preserve">. Se </w:t>
      </w:r>
      <w:proofErr w:type="spellStart"/>
      <w:r w:rsidRPr="000818D2">
        <w:rPr>
          <w:rFonts w:cstheme="minorHAnsi"/>
          <w:iCs/>
        </w:rPr>
        <w:t>va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ţine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cont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faptul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orice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constrângere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asupra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specificaţiilor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tehnice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trebuie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derive din </w:t>
      </w:r>
      <w:proofErr w:type="spellStart"/>
      <w:r w:rsidRPr="000818D2">
        <w:rPr>
          <w:rFonts w:cstheme="minorHAnsi"/>
          <w:iCs/>
        </w:rPr>
        <w:t>limitări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tehnice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sau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operaţionale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obiective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sau</w:t>
      </w:r>
      <w:proofErr w:type="spellEnd"/>
      <w:r w:rsidRPr="000818D2">
        <w:rPr>
          <w:rFonts w:cstheme="minorHAnsi"/>
          <w:iCs/>
        </w:rPr>
        <w:t xml:space="preserve"> din </w:t>
      </w:r>
      <w:proofErr w:type="spellStart"/>
      <w:r w:rsidRPr="000818D2">
        <w:rPr>
          <w:rFonts w:cstheme="minorHAnsi"/>
          <w:iCs/>
        </w:rPr>
        <w:t>cerinţe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funcţionale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temeinic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justificate</w:t>
      </w:r>
      <w:proofErr w:type="spellEnd"/>
      <w:r w:rsidR="00806F15">
        <w:rPr>
          <w:rFonts w:cstheme="minorHAnsi"/>
          <w:iCs/>
        </w:rPr>
        <w:t>;</w:t>
      </w:r>
    </w:p>
    <w:p w14:paraId="24D1AF2A" w14:textId="77777777" w:rsidR="00AD7057" w:rsidRPr="000818D2" w:rsidRDefault="00AD7057" w:rsidP="00BA0D56">
      <w:pPr>
        <w:spacing w:after="0"/>
        <w:ind w:left="720"/>
        <w:jc w:val="both"/>
        <w:rPr>
          <w:rFonts w:cstheme="minorHAnsi"/>
          <w:iCs/>
        </w:rPr>
      </w:pPr>
    </w:p>
    <w:p w14:paraId="0B39BABC" w14:textId="4927E17E" w:rsidR="00AD7057" w:rsidRPr="00806F15" w:rsidRDefault="00AD7057" w:rsidP="00806F15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confirmarea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existenţei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unei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strategii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întreţinere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r w:rsidRPr="000818D2">
        <w:rPr>
          <w:rFonts w:cstheme="minorHAnsi"/>
          <w:b/>
          <w:iCs/>
        </w:rPr>
        <w:t>noilor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echipamente</w:t>
      </w:r>
      <w:proofErr w:type="spellEnd"/>
      <w:r w:rsidR="002C3778">
        <w:rPr>
          <w:rFonts w:cstheme="minorHAnsi"/>
          <w:b/>
          <w:iCs/>
        </w:rPr>
        <w:t>/</w:t>
      </w:r>
      <w:proofErr w:type="spellStart"/>
      <w:r w:rsidR="002C3778">
        <w:rPr>
          <w:rFonts w:cstheme="minorHAnsi"/>
          <w:b/>
          <w:iCs/>
        </w:rPr>
        <w:t>sisteme</w:t>
      </w:r>
      <w:proofErr w:type="spellEnd"/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întreaga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perioadă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viaţă</w:t>
      </w:r>
      <w:proofErr w:type="spellEnd"/>
      <w:r w:rsidRPr="000818D2">
        <w:rPr>
          <w:rFonts w:cstheme="minorHAnsi"/>
          <w:iCs/>
        </w:rPr>
        <w:t xml:space="preserve"> a </w:t>
      </w:r>
      <w:proofErr w:type="spellStart"/>
      <w:r w:rsidRPr="000818D2">
        <w:rPr>
          <w:rFonts w:cstheme="minorHAnsi"/>
          <w:iCs/>
        </w:rPr>
        <w:t>acestora</w:t>
      </w:r>
      <w:proofErr w:type="spellEnd"/>
      <w:r w:rsidRPr="000818D2">
        <w:rPr>
          <w:rFonts w:cstheme="minorHAnsi"/>
          <w:iCs/>
        </w:rPr>
        <w:t xml:space="preserve">, care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identifice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problemele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şi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riscurile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aferente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şi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propună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soluţii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acestea</w:t>
      </w:r>
      <w:proofErr w:type="spellEnd"/>
      <w:r w:rsidR="00806F15">
        <w:rPr>
          <w:rFonts w:cstheme="minorHAnsi"/>
          <w:iCs/>
        </w:rPr>
        <w:t>;</w:t>
      </w:r>
    </w:p>
    <w:p w14:paraId="3D3E7C10" w14:textId="4A103346" w:rsidR="00AD7057" w:rsidRPr="00806F15" w:rsidRDefault="00AD7057" w:rsidP="00806F15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/>
          <w:iCs/>
          <w:color w:val="FF0000"/>
        </w:rPr>
      </w:pPr>
      <w:proofErr w:type="spellStart"/>
      <w:r w:rsidRPr="000818D2">
        <w:rPr>
          <w:rFonts w:cstheme="minorHAnsi"/>
          <w:b/>
          <w:iCs/>
        </w:rPr>
        <w:lastRenderedPageBreak/>
        <w:t>argumentarea</w:t>
      </w:r>
      <w:proofErr w:type="spellEnd"/>
      <w:r w:rsidRPr="000818D2">
        <w:rPr>
          <w:rFonts w:cstheme="minorHAnsi"/>
          <w:b/>
          <w:iCs/>
        </w:rPr>
        <w:t xml:space="preserve">  </w:t>
      </w:r>
      <w:proofErr w:type="spellStart"/>
      <w:r w:rsidRPr="000818D2">
        <w:rPr>
          <w:rFonts w:cstheme="minorHAnsi"/>
          <w:b/>
          <w:iCs/>
        </w:rPr>
        <w:t>sustenabilităţii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realizării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obiectivului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investiţii</w:t>
      </w:r>
      <w:proofErr w:type="spellEnd"/>
      <w:r w:rsidR="00806F15">
        <w:rPr>
          <w:rFonts w:cstheme="minorHAnsi"/>
          <w:iCs/>
        </w:rPr>
        <w:t>;</w:t>
      </w:r>
    </w:p>
    <w:p w14:paraId="6BB6D917" w14:textId="44622A98" w:rsidR="00AD7057" w:rsidRPr="00806F15" w:rsidRDefault="00AD7057" w:rsidP="00806F15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costurilor</w:t>
      </w:r>
      <w:proofErr w:type="spellEnd"/>
      <w:r w:rsidRPr="000818D2">
        <w:rPr>
          <w:rFonts w:cstheme="minorHAnsi"/>
          <w:b/>
          <w:iCs/>
        </w:rPr>
        <w:t xml:space="preserve"> estimative ale </w:t>
      </w:r>
      <w:proofErr w:type="spellStart"/>
      <w:r w:rsidRPr="000818D2">
        <w:rPr>
          <w:rFonts w:cstheme="minorHAnsi"/>
          <w:b/>
          <w:iCs/>
        </w:rPr>
        <w:t>investiţiei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justificarea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rezonabilităţii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acestora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raportare</w:t>
      </w:r>
      <w:proofErr w:type="spellEnd"/>
      <w:r w:rsidRPr="000818D2">
        <w:rPr>
          <w:rFonts w:cstheme="minorHAnsi"/>
          <w:iCs/>
        </w:rPr>
        <w:t xml:space="preserve"> la </w:t>
      </w:r>
      <w:proofErr w:type="spellStart"/>
      <w:r w:rsidRPr="000818D2">
        <w:rPr>
          <w:rFonts w:cstheme="minorHAnsi"/>
          <w:iCs/>
        </w:rPr>
        <w:t>sursele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costuri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prezentate</w:t>
      </w:r>
      <w:proofErr w:type="spellEnd"/>
      <w:r w:rsidRPr="000818D2">
        <w:rPr>
          <w:rFonts w:cstheme="minorHAnsi"/>
          <w:iCs/>
        </w:rPr>
        <w:t xml:space="preserve">. Se </w:t>
      </w:r>
      <w:proofErr w:type="spellStart"/>
      <w:r w:rsidRPr="000818D2">
        <w:rPr>
          <w:rFonts w:cstheme="minorHAnsi"/>
          <w:iCs/>
        </w:rPr>
        <w:t>va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asigura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corelarea</w:t>
      </w:r>
      <w:proofErr w:type="spellEnd"/>
      <w:r w:rsidRPr="000818D2">
        <w:rPr>
          <w:rFonts w:cstheme="minorHAnsi"/>
          <w:iCs/>
        </w:rPr>
        <w:t xml:space="preserve"> cu </w:t>
      </w:r>
      <w:proofErr w:type="spellStart"/>
      <w:r w:rsidRPr="000818D2">
        <w:rPr>
          <w:rFonts w:cstheme="minorHAnsi"/>
          <w:i/>
        </w:rPr>
        <w:t>Anexa</w:t>
      </w:r>
      <w:proofErr w:type="spellEnd"/>
      <w:r w:rsidRPr="000818D2">
        <w:rPr>
          <w:rFonts w:cstheme="minorHAnsi"/>
          <w:i/>
        </w:rPr>
        <w:t xml:space="preserve"> </w:t>
      </w:r>
      <w:proofErr w:type="spellStart"/>
      <w:r w:rsidRPr="000818D2">
        <w:rPr>
          <w:rFonts w:cstheme="minorHAnsi"/>
          <w:i/>
        </w:rPr>
        <w:t>Centralizator</w:t>
      </w:r>
      <w:proofErr w:type="spellEnd"/>
      <w:r w:rsidRPr="000818D2">
        <w:rPr>
          <w:rFonts w:cstheme="minorHAnsi"/>
          <w:i/>
        </w:rPr>
        <w:t xml:space="preserve"> </w:t>
      </w:r>
      <w:proofErr w:type="spellStart"/>
      <w:r w:rsidRPr="000818D2">
        <w:rPr>
          <w:rFonts w:cstheme="minorHAnsi"/>
          <w:i/>
        </w:rPr>
        <w:t>privind</w:t>
      </w:r>
      <w:proofErr w:type="spellEnd"/>
      <w:r w:rsidRPr="000818D2">
        <w:rPr>
          <w:rFonts w:cstheme="minorHAnsi"/>
          <w:i/>
        </w:rPr>
        <w:t xml:space="preserve"> </w:t>
      </w:r>
      <w:proofErr w:type="spellStart"/>
      <w:r w:rsidRPr="000818D2">
        <w:rPr>
          <w:rFonts w:cstheme="minorHAnsi"/>
          <w:i/>
        </w:rPr>
        <w:t>justificarea</w:t>
      </w:r>
      <w:proofErr w:type="spellEnd"/>
      <w:r w:rsidRPr="000818D2">
        <w:rPr>
          <w:rFonts w:cstheme="minorHAnsi"/>
          <w:i/>
        </w:rPr>
        <w:t xml:space="preserve"> </w:t>
      </w:r>
      <w:proofErr w:type="spellStart"/>
      <w:r w:rsidRPr="000818D2">
        <w:rPr>
          <w:rFonts w:cstheme="minorHAnsi"/>
          <w:i/>
        </w:rPr>
        <w:t>costurilor</w:t>
      </w:r>
      <w:proofErr w:type="spellEnd"/>
      <w:r w:rsidRPr="000818D2">
        <w:rPr>
          <w:rFonts w:cstheme="minorHAnsi"/>
          <w:i/>
        </w:rPr>
        <w:t>;</w:t>
      </w:r>
    </w:p>
    <w:p w14:paraId="58F268F0" w14:textId="49F8803F" w:rsidR="00AD7057" w:rsidRPr="00806F15" w:rsidRDefault="00AD7057" w:rsidP="00806F15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Graficelor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orientative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realizare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r w:rsidRPr="000818D2">
        <w:rPr>
          <w:rFonts w:cstheme="minorHAnsi"/>
          <w:b/>
          <w:iCs/>
        </w:rPr>
        <w:t>investiţiei</w:t>
      </w:r>
      <w:proofErr w:type="spellEnd"/>
      <w:r w:rsidRPr="000818D2">
        <w:rPr>
          <w:rFonts w:cstheme="minorHAnsi"/>
          <w:iCs/>
        </w:rPr>
        <w:t>;</w:t>
      </w:r>
    </w:p>
    <w:p w14:paraId="23526C08" w14:textId="1F7F0C6E" w:rsidR="00AD7057" w:rsidRPr="00806F15" w:rsidRDefault="00AD7057" w:rsidP="00806F15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maturităţii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proiectului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investitii</w:t>
      </w:r>
      <w:proofErr w:type="spellEnd"/>
      <w:r w:rsidRPr="000818D2">
        <w:rPr>
          <w:rFonts w:cstheme="minorHAnsi"/>
          <w:b/>
          <w:iCs/>
        </w:rPr>
        <w:t>,</w:t>
      </w:r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după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caz</w:t>
      </w:r>
      <w:proofErr w:type="spellEnd"/>
      <w:r w:rsidRPr="000818D2">
        <w:rPr>
          <w:rFonts w:cstheme="minorHAnsi"/>
          <w:iCs/>
        </w:rPr>
        <w:t xml:space="preserve"> (de ex. </w:t>
      </w:r>
      <w:proofErr w:type="spellStart"/>
      <w:r w:rsidRPr="000818D2">
        <w:rPr>
          <w:rFonts w:cstheme="minorHAnsi"/>
          <w:iCs/>
        </w:rPr>
        <w:t>stadiul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procedurilor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ac</w:t>
      </w:r>
      <w:r>
        <w:rPr>
          <w:rFonts w:cstheme="minorHAnsi"/>
          <w:iCs/>
        </w:rPr>
        <w:t>hiziţii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contracte</w:t>
      </w:r>
      <w:proofErr w:type="spellEnd"/>
      <w:r>
        <w:rPr>
          <w:rFonts w:cstheme="minorHAnsi"/>
          <w:iCs/>
        </w:rPr>
        <w:t xml:space="preserve"> de </w:t>
      </w:r>
      <w:proofErr w:type="spellStart"/>
      <w:r>
        <w:rPr>
          <w:rFonts w:cstheme="minorHAnsi"/>
          <w:iCs/>
        </w:rPr>
        <w:t>furnizare</w:t>
      </w:r>
      <w:proofErr w:type="spellEnd"/>
      <w:r>
        <w:rPr>
          <w:rFonts w:cstheme="minorHAnsi"/>
          <w:iCs/>
        </w:rPr>
        <w:t>);</w:t>
      </w:r>
    </w:p>
    <w:p w14:paraId="2C07333E" w14:textId="21CA1EE0" w:rsidR="00AD7057" w:rsidRPr="00FB3DEE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lang w:eastAsia="ro-RO"/>
        </w:rPr>
        <w:t>prezentarea</w:t>
      </w:r>
      <w:proofErr w:type="spellEnd"/>
      <w:r w:rsidRPr="000818D2">
        <w:rPr>
          <w:rFonts w:cstheme="minorHAnsi"/>
          <w:b/>
          <w:lang w:eastAsia="ro-RO"/>
        </w:rPr>
        <w:t xml:space="preserve"> </w:t>
      </w:r>
      <w:proofErr w:type="spellStart"/>
      <w:r w:rsidRPr="000818D2">
        <w:rPr>
          <w:rFonts w:cstheme="minorHAnsi"/>
          <w:b/>
          <w:lang w:eastAsia="ro-RO"/>
        </w:rPr>
        <w:t>eventualelor</w:t>
      </w:r>
      <w:proofErr w:type="spellEnd"/>
      <w:r w:rsidRPr="000818D2">
        <w:rPr>
          <w:rFonts w:cstheme="minorHAnsi"/>
          <w:b/>
          <w:lang w:eastAsia="ro-RO"/>
        </w:rPr>
        <w:t xml:space="preserve"> </w:t>
      </w:r>
      <w:proofErr w:type="spellStart"/>
      <w:r w:rsidRPr="000818D2">
        <w:rPr>
          <w:rFonts w:cstheme="minorHAnsi"/>
          <w:b/>
          <w:lang w:eastAsia="ro-RO"/>
        </w:rPr>
        <w:t>măsuri</w:t>
      </w:r>
      <w:proofErr w:type="spellEnd"/>
      <w:r w:rsidRPr="000818D2">
        <w:rPr>
          <w:rFonts w:cstheme="minorHAnsi"/>
          <w:b/>
          <w:lang w:eastAsia="ro-RO"/>
        </w:rPr>
        <w:t xml:space="preserve"> de </w:t>
      </w:r>
      <w:proofErr w:type="spellStart"/>
      <w:r w:rsidRPr="000818D2">
        <w:rPr>
          <w:rFonts w:cstheme="minorHAnsi"/>
          <w:b/>
          <w:lang w:eastAsia="ro-RO"/>
        </w:rPr>
        <w:t>conştientizare</w:t>
      </w:r>
      <w:proofErr w:type="spellEnd"/>
      <w:r w:rsidRPr="000818D2">
        <w:rPr>
          <w:rFonts w:cstheme="minorHAnsi"/>
          <w:b/>
          <w:lang w:eastAsia="ro-RO"/>
        </w:rPr>
        <w:t xml:space="preserve"> a </w:t>
      </w:r>
      <w:proofErr w:type="spellStart"/>
      <w:r w:rsidRPr="000818D2">
        <w:rPr>
          <w:rFonts w:cstheme="minorHAnsi"/>
          <w:b/>
          <w:lang w:eastAsia="ro-RO"/>
        </w:rPr>
        <w:t>populaţiei</w:t>
      </w:r>
      <w:proofErr w:type="spellEnd"/>
      <w:r w:rsidRPr="000818D2">
        <w:rPr>
          <w:rFonts w:cstheme="minorHAnsi"/>
          <w:lang w:eastAsia="ro-RO"/>
        </w:rPr>
        <w:t xml:space="preserve"> cu </w:t>
      </w:r>
      <w:proofErr w:type="spellStart"/>
      <w:r w:rsidRPr="000818D2">
        <w:rPr>
          <w:rFonts w:cstheme="minorHAnsi"/>
          <w:lang w:eastAsia="ro-RO"/>
        </w:rPr>
        <w:t>privire</w:t>
      </w:r>
      <w:proofErr w:type="spellEnd"/>
      <w:r w:rsidRPr="000818D2">
        <w:rPr>
          <w:rFonts w:cstheme="minorHAnsi"/>
          <w:lang w:eastAsia="ro-RO"/>
        </w:rPr>
        <w:t xml:space="preserve"> la </w:t>
      </w:r>
      <w:proofErr w:type="spellStart"/>
      <w:r w:rsidRPr="000818D2">
        <w:rPr>
          <w:rFonts w:cstheme="minorHAnsi"/>
          <w:lang w:eastAsia="ro-RO"/>
        </w:rPr>
        <w:t>utilizarea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="002A5E7C">
        <w:rPr>
          <w:rFonts w:cstheme="minorHAnsi"/>
          <w:lang w:eastAsia="ro-RO"/>
        </w:rPr>
        <w:t>ariei</w:t>
      </w:r>
      <w:proofErr w:type="spellEnd"/>
      <w:r w:rsidR="002A5E7C">
        <w:rPr>
          <w:rFonts w:cstheme="minorHAnsi"/>
          <w:lang w:eastAsia="ro-RO"/>
        </w:rPr>
        <w:t xml:space="preserve"> regenerate</w:t>
      </w:r>
      <w:r w:rsidRPr="000818D2">
        <w:rPr>
          <w:rFonts w:cstheme="minorHAnsi"/>
          <w:lang w:eastAsia="ro-RO"/>
        </w:rPr>
        <w:t xml:space="preserve">, </w:t>
      </w:r>
      <w:proofErr w:type="spellStart"/>
      <w:r w:rsidRPr="000818D2">
        <w:rPr>
          <w:rFonts w:cstheme="minorHAnsi"/>
          <w:lang w:eastAsia="ro-RO"/>
        </w:rPr>
        <w:t>în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vederea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menţinerii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rezultatelor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proiectului</w:t>
      </w:r>
      <w:proofErr w:type="spellEnd"/>
      <w:r w:rsidRPr="000818D2">
        <w:rPr>
          <w:rFonts w:cstheme="minorHAnsi"/>
          <w:lang w:eastAsia="ro-RO"/>
        </w:rPr>
        <w:t xml:space="preserve"> pe </w:t>
      </w:r>
      <w:proofErr w:type="spellStart"/>
      <w:r w:rsidRPr="000818D2">
        <w:rPr>
          <w:rFonts w:cstheme="minorHAnsi"/>
          <w:lang w:eastAsia="ro-RO"/>
        </w:rPr>
        <w:t>toată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perioada</w:t>
      </w:r>
      <w:proofErr w:type="spellEnd"/>
      <w:r w:rsidRPr="000818D2">
        <w:rPr>
          <w:rFonts w:cstheme="minorHAnsi"/>
          <w:lang w:eastAsia="ro-RO"/>
        </w:rPr>
        <w:t xml:space="preserve"> de </w:t>
      </w:r>
      <w:proofErr w:type="spellStart"/>
      <w:r w:rsidRPr="000818D2">
        <w:rPr>
          <w:rFonts w:cstheme="minorHAnsi"/>
          <w:lang w:eastAsia="ro-RO"/>
        </w:rPr>
        <w:t>durabilitate</w:t>
      </w:r>
      <w:proofErr w:type="spellEnd"/>
      <w:r w:rsidRPr="000818D2">
        <w:rPr>
          <w:rFonts w:cstheme="minorHAnsi"/>
          <w:lang w:eastAsia="ro-RO"/>
        </w:rPr>
        <w:t xml:space="preserve"> a </w:t>
      </w:r>
      <w:proofErr w:type="spellStart"/>
      <w:r w:rsidRPr="000818D2">
        <w:rPr>
          <w:rFonts w:cstheme="minorHAnsi"/>
          <w:lang w:eastAsia="ro-RO"/>
        </w:rPr>
        <w:t>contractului</w:t>
      </w:r>
      <w:proofErr w:type="spellEnd"/>
      <w:r w:rsidRPr="000818D2">
        <w:rPr>
          <w:rFonts w:cstheme="minorHAnsi"/>
          <w:lang w:eastAsia="ro-RO"/>
        </w:rPr>
        <w:t xml:space="preserve"> d</w:t>
      </w:r>
      <w:r>
        <w:rPr>
          <w:rFonts w:cstheme="minorHAnsi"/>
          <w:lang w:eastAsia="ro-RO"/>
        </w:rPr>
        <w:t xml:space="preserve">e </w:t>
      </w:r>
      <w:proofErr w:type="spellStart"/>
      <w:r>
        <w:rPr>
          <w:rFonts w:cstheme="minorHAnsi"/>
          <w:lang w:eastAsia="ro-RO"/>
        </w:rPr>
        <w:t>finanţare</w:t>
      </w:r>
      <w:proofErr w:type="spellEnd"/>
      <w:r>
        <w:rPr>
          <w:rFonts w:cstheme="minorHAnsi"/>
          <w:lang w:eastAsia="ro-RO"/>
        </w:rPr>
        <w:t xml:space="preserve"> </w:t>
      </w:r>
      <w:proofErr w:type="spellStart"/>
      <w:r>
        <w:rPr>
          <w:rFonts w:cstheme="minorHAnsi"/>
          <w:lang w:eastAsia="ro-RO"/>
        </w:rPr>
        <w:t>aferent</w:t>
      </w:r>
      <w:proofErr w:type="spellEnd"/>
      <w:r>
        <w:rPr>
          <w:rFonts w:cstheme="minorHAnsi"/>
          <w:lang w:eastAsia="ro-RO"/>
        </w:rPr>
        <w:t xml:space="preserve"> </w:t>
      </w:r>
      <w:proofErr w:type="spellStart"/>
      <w:r>
        <w:rPr>
          <w:rFonts w:cstheme="minorHAnsi"/>
          <w:lang w:eastAsia="ro-RO"/>
        </w:rPr>
        <w:t>proiectului</w:t>
      </w:r>
      <w:proofErr w:type="spellEnd"/>
      <w:r>
        <w:rPr>
          <w:rFonts w:cstheme="minorHAnsi"/>
          <w:lang w:eastAsia="ro-RO"/>
        </w:rPr>
        <w:t>;</w:t>
      </w:r>
    </w:p>
    <w:p w14:paraId="2B459E2D" w14:textId="77777777" w:rsidR="00AD7057" w:rsidRPr="00FB3DEE" w:rsidRDefault="00AD7057" w:rsidP="00AD7057">
      <w:pPr>
        <w:pStyle w:val="ListParagraph"/>
        <w:rPr>
          <w:rFonts w:cstheme="minorHAnsi"/>
          <w:iCs/>
        </w:rPr>
      </w:pPr>
    </w:p>
    <w:p w14:paraId="28D1F738" w14:textId="5B9D5821" w:rsidR="00AD7057" w:rsidRPr="000818D2" w:rsidRDefault="00AD7057" w:rsidP="00AD7057">
      <w:pPr>
        <w:pStyle w:val="ListParagraph"/>
        <w:spacing w:after="0"/>
        <w:jc w:val="both"/>
        <w:rPr>
          <w:rFonts w:cstheme="minorHAnsi"/>
          <w:iCs/>
        </w:rPr>
      </w:pPr>
    </w:p>
    <w:p w14:paraId="1A05F524" w14:textId="77777777" w:rsidR="00AD7057" w:rsidRPr="000818D2" w:rsidRDefault="00AD7057" w:rsidP="00AD7057">
      <w:pPr>
        <w:spacing w:after="0"/>
        <w:ind w:left="720" w:firstLine="48"/>
        <w:jc w:val="both"/>
        <w:rPr>
          <w:rFonts w:cstheme="minorHAnsi"/>
          <w:iCs/>
        </w:rPr>
      </w:pPr>
    </w:p>
    <w:p w14:paraId="719A18BA" w14:textId="77777777" w:rsidR="00AD7057" w:rsidRPr="000818D2" w:rsidRDefault="00AD7057" w:rsidP="00AD7057">
      <w:pPr>
        <w:spacing w:after="0"/>
        <w:jc w:val="both"/>
        <w:rPr>
          <w:rFonts w:cstheme="minorHAnsi"/>
          <w:iCs/>
        </w:rPr>
      </w:pPr>
    </w:p>
    <w:p w14:paraId="3FB38FAE" w14:textId="43E2C305" w:rsidR="00AD7057" w:rsidRPr="000818D2" w:rsidRDefault="00D447B5" w:rsidP="00AD7057">
      <w:pPr>
        <w:rPr>
          <w:rFonts w:cstheme="minorHAnsi"/>
          <w:b/>
        </w:rPr>
      </w:pPr>
      <w:r>
        <w:rPr>
          <w:rFonts w:cstheme="minorHAnsi"/>
          <w:b/>
        </w:rPr>
        <w:t xml:space="preserve">        </w:t>
      </w:r>
      <w:r w:rsidR="00AD7057" w:rsidRPr="000818D2">
        <w:rPr>
          <w:rFonts w:cstheme="minorHAnsi"/>
          <w:b/>
        </w:rPr>
        <w:t xml:space="preserve">Data                                                                                                                      </w:t>
      </w:r>
      <w:proofErr w:type="spellStart"/>
      <w:r w:rsidR="00AD7057" w:rsidRPr="000818D2">
        <w:rPr>
          <w:rFonts w:cstheme="minorHAnsi"/>
          <w:b/>
        </w:rPr>
        <w:t>Proiectant</w:t>
      </w:r>
      <w:proofErr w:type="spellEnd"/>
      <w:r w:rsidR="00AD7057" w:rsidRPr="000818D2">
        <w:rPr>
          <w:rFonts w:cstheme="minorHAnsi"/>
          <w:b/>
        </w:rPr>
        <w:t>/consultant</w:t>
      </w:r>
    </w:p>
    <w:p w14:paraId="669BE6A4" w14:textId="5341BE91" w:rsidR="00AD7057" w:rsidRPr="000818D2" w:rsidRDefault="00AD7057" w:rsidP="00AD7057">
      <w:pPr>
        <w:rPr>
          <w:rFonts w:cstheme="minorHAnsi"/>
          <w:b/>
        </w:rPr>
      </w:pPr>
      <w:r w:rsidRPr="000818D2">
        <w:rPr>
          <w:rFonts w:cstheme="minorHAnsi"/>
          <w:b/>
        </w:rPr>
        <w:t xml:space="preserve">                                                                                                                             (</w:t>
      </w:r>
      <w:proofErr w:type="spellStart"/>
      <w:r w:rsidRPr="000818D2">
        <w:rPr>
          <w:rFonts w:cstheme="minorHAnsi"/>
          <w:b/>
        </w:rPr>
        <w:t>numele</w:t>
      </w:r>
      <w:proofErr w:type="spellEnd"/>
      <w:r w:rsidRPr="000818D2">
        <w:rPr>
          <w:rFonts w:cstheme="minorHAnsi"/>
          <w:b/>
        </w:rPr>
        <w:t xml:space="preserve">, </w:t>
      </w:r>
      <w:proofErr w:type="spellStart"/>
      <w:r w:rsidRPr="000818D2">
        <w:rPr>
          <w:rFonts w:cstheme="minorHAnsi"/>
          <w:b/>
        </w:rPr>
        <w:t>funcţia</w:t>
      </w:r>
      <w:proofErr w:type="spellEnd"/>
      <w:r w:rsidRPr="000818D2">
        <w:rPr>
          <w:rFonts w:cstheme="minorHAnsi"/>
          <w:b/>
        </w:rPr>
        <w:t xml:space="preserve"> </w:t>
      </w:r>
      <w:proofErr w:type="spellStart"/>
      <w:r w:rsidRPr="000818D2">
        <w:rPr>
          <w:rFonts w:cstheme="minorHAnsi"/>
          <w:b/>
        </w:rPr>
        <w:t>şi</w:t>
      </w:r>
      <w:proofErr w:type="spellEnd"/>
      <w:r w:rsidRPr="000818D2">
        <w:rPr>
          <w:rFonts w:cstheme="minorHAnsi"/>
          <w:b/>
        </w:rPr>
        <w:t xml:space="preserve"> </w:t>
      </w:r>
      <w:proofErr w:type="spellStart"/>
      <w:r w:rsidRPr="000818D2">
        <w:rPr>
          <w:rFonts w:cstheme="minorHAnsi"/>
          <w:b/>
        </w:rPr>
        <w:t>semnătura</w:t>
      </w:r>
      <w:proofErr w:type="spellEnd"/>
      <w:r w:rsidRPr="000818D2">
        <w:rPr>
          <w:rFonts w:cstheme="minorHAnsi"/>
          <w:b/>
        </w:rPr>
        <w:t>)</w:t>
      </w:r>
    </w:p>
    <w:p w14:paraId="2DDC8D11" w14:textId="77777777" w:rsidR="00AD7057" w:rsidRPr="00E769F7" w:rsidRDefault="00AD7057" w:rsidP="00E769F7">
      <w:pPr>
        <w:spacing w:after="0" w:line="240" w:lineRule="auto"/>
        <w:ind w:left="720" w:hanging="360"/>
        <w:jc w:val="center"/>
        <w:rPr>
          <w:b/>
          <w:bCs/>
          <w:sz w:val="28"/>
          <w:szCs w:val="28"/>
        </w:rPr>
      </w:pPr>
    </w:p>
    <w:sectPr w:rsidR="00AD7057" w:rsidRPr="00E769F7" w:rsidSect="00023A9E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93AB3" w14:textId="77777777" w:rsidR="00891503" w:rsidRDefault="00891503" w:rsidP="002164BC">
      <w:pPr>
        <w:spacing w:after="0" w:line="240" w:lineRule="auto"/>
      </w:pPr>
      <w:r>
        <w:separator/>
      </w:r>
    </w:p>
  </w:endnote>
  <w:endnote w:type="continuationSeparator" w:id="0">
    <w:p w14:paraId="36A0EB78" w14:textId="77777777" w:rsidR="00891503" w:rsidRDefault="00891503" w:rsidP="002164BC">
      <w:pPr>
        <w:spacing w:after="0" w:line="240" w:lineRule="auto"/>
      </w:pPr>
      <w:r>
        <w:continuationSeparator/>
      </w:r>
    </w:p>
  </w:endnote>
  <w:endnote w:type="continuationNotice" w:id="1">
    <w:p w14:paraId="0E3F6996" w14:textId="77777777" w:rsidR="00891503" w:rsidRDefault="008915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58240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BE5EB9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8242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9C67A" w14:textId="77777777" w:rsidR="00891503" w:rsidRDefault="00891503" w:rsidP="002164BC">
      <w:pPr>
        <w:spacing w:after="0" w:line="240" w:lineRule="auto"/>
      </w:pPr>
      <w:r>
        <w:separator/>
      </w:r>
    </w:p>
  </w:footnote>
  <w:footnote w:type="continuationSeparator" w:id="0">
    <w:p w14:paraId="0AC4E7CA" w14:textId="77777777" w:rsidR="00891503" w:rsidRDefault="00891503" w:rsidP="002164BC">
      <w:pPr>
        <w:spacing w:after="0" w:line="240" w:lineRule="auto"/>
      </w:pPr>
      <w:r>
        <w:continuationSeparator/>
      </w:r>
    </w:p>
  </w:footnote>
  <w:footnote w:type="continuationNotice" w:id="1">
    <w:p w14:paraId="092B24AA" w14:textId="77777777" w:rsidR="00891503" w:rsidRDefault="00891503">
      <w:pPr>
        <w:spacing w:after="0" w:line="240" w:lineRule="auto"/>
      </w:pPr>
    </w:p>
  </w:footnote>
  <w:footnote w:id="2">
    <w:p w14:paraId="05EC1905" w14:textId="71AC3FE8" w:rsidR="00AD7057" w:rsidRPr="00395F5A" w:rsidRDefault="00AD7057" w:rsidP="00AD7057">
      <w:pPr>
        <w:pStyle w:val="FootnoteText"/>
        <w:rPr>
          <w:sz w:val="16"/>
          <w:szCs w:val="16"/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395F5A">
        <w:rPr>
          <w:sz w:val="16"/>
          <w:szCs w:val="16"/>
          <w:lang w:val="en-GB"/>
        </w:rPr>
        <w:t xml:space="preserve">A se vedea </w:t>
      </w:r>
      <w:r w:rsidRPr="00395F5A">
        <w:rPr>
          <w:rFonts w:cs="Arial"/>
          <w:sz w:val="16"/>
          <w:szCs w:val="16"/>
          <w:lang w:val="en-GB"/>
        </w:rPr>
        <w:t>ș</w:t>
      </w:r>
      <w:r w:rsidRPr="00395F5A">
        <w:rPr>
          <w:sz w:val="16"/>
          <w:szCs w:val="16"/>
          <w:lang w:val="en-GB"/>
        </w:rPr>
        <w:t xml:space="preserve">i </w:t>
      </w:r>
      <w:hyperlink r:id="rId1" w:history="1">
        <w:r w:rsidRPr="00395F5A">
          <w:rPr>
            <w:rStyle w:val="Hyperlink"/>
            <w:sz w:val="16"/>
            <w:szCs w:val="16"/>
            <w:lang w:val="en-GB"/>
          </w:rPr>
          <w:t>https://ec.europa.eu/regional_policy/sources/docoffic/official/communic/danube/com2010_715_danube_ro.pdf</w:t>
        </w:r>
      </w:hyperlink>
      <w:r w:rsidRPr="00395F5A">
        <w:rPr>
          <w:sz w:val="16"/>
          <w:szCs w:val="16"/>
          <w:lang w:val="en-GB"/>
        </w:rPr>
        <w:t xml:space="preserve">;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0B5173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E7A59"/>
    <w:multiLevelType w:val="hybridMultilevel"/>
    <w:tmpl w:val="19C60F26"/>
    <w:lvl w:ilvl="0" w:tplc="80E2D640">
      <w:start w:val="1"/>
      <w:numFmt w:val="decimal"/>
      <w:lvlText w:val="%1."/>
      <w:lvlJc w:val="left"/>
      <w:pPr>
        <w:ind w:left="786" w:hanging="360"/>
      </w:pPr>
      <w:rPr>
        <w:i w:val="0"/>
        <w:i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E1E3C"/>
    <w:multiLevelType w:val="hybridMultilevel"/>
    <w:tmpl w:val="7F4CED52"/>
    <w:lvl w:ilvl="0" w:tplc="2A36C57C">
      <w:start w:val="1"/>
      <w:numFmt w:val="lowerLetter"/>
      <w:lvlText w:val="%1."/>
      <w:lvlJc w:val="left"/>
      <w:pPr>
        <w:ind w:left="810" w:hanging="360"/>
      </w:pPr>
      <w:rPr>
        <w:rFonts w:eastAsia="Times New Roman" w:cs="Times New Roman" w:hint="default"/>
        <w:b/>
        <w:bCs/>
        <w:color w:val="365F91" w:themeColor="accent1" w:themeShade="BF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38C8218B"/>
    <w:multiLevelType w:val="hybridMultilevel"/>
    <w:tmpl w:val="53067FD0"/>
    <w:lvl w:ilvl="0" w:tplc="040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4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5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4"/>
  </w:num>
  <w:num w:numId="2" w16cid:durableId="1805660774">
    <w:abstractNumId w:val="5"/>
  </w:num>
  <w:num w:numId="3" w16cid:durableId="722631962">
    <w:abstractNumId w:val="1"/>
  </w:num>
  <w:num w:numId="4" w16cid:durableId="1037202723">
    <w:abstractNumId w:val="2"/>
  </w:num>
  <w:num w:numId="5" w16cid:durableId="514347766">
    <w:abstractNumId w:val="0"/>
  </w:num>
  <w:num w:numId="6" w16cid:durableId="85361423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04CC8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6505"/>
    <w:rsid w:val="00070982"/>
    <w:rsid w:val="00073DD2"/>
    <w:rsid w:val="00073F58"/>
    <w:rsid w:val="00074495"/>
    <w:rsid w:val="0008094D"/>
    <w:rsid w:val="00093C69"/>
    <w:rsid w:val="00095A47"/>
    <w:rsid w:val="0009758A"/>
    <w:rsid w:val="000A1146"/>
    <w:rsid w:val="000A3273"/>
    <w:rsid w:val="000A3BA0"/>
    <w:rsid w:val="000A544E"/>
    <w:rsid w:val="000A585A"/>
    <w:rsid w:val="000A59DE"/>
    <w:rsid w:val="000A5CAC"/>
    <w:rsid w:val="000B5173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1579"/>
    <w:rsid w:val="000F20A3"/>
    <w:rsid w:val="000F39E7"/>
    <w:rsid w:val="000F40A6"/>
    <w:rsid w:val="000F473F"/>
    <w:rsid w:val="000F7758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36303"/>
    <w:rsid w:val="00143B36"/>
    <w:rsid w:val="00145283"/>
    <w:rsid w:val="001504D0"/>
    <w:rsid w:val="00154273"/>
    <w:rsid w:val="00154416"/>
    <w:rsid w:val="001610A9"/>
    <w:rsid w:val="00163D50"/>
    <w:rsid w:val="00165553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1C6B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76C7C"/>
    <w:rsid w:val="002816EA"/>
    <w:rsid w:val="002819A4"/>
    <w:rsid w:val="00281A1A"/>
    <w:rsid w:val="00291231"/>
    <w:rsid w:val="00295EAB"/>
    <w:rsid w:val="00296C35"/>
    <w:rsid w:val="002A5E7C"/>
    <w:rsid w:val="002A7277"/>
    <w:rsid w:val="002A79F0"/>
    <w:rsid w:val="002B0836"/>
    <w:rsid w:val="002B24D4"/>
    <w:rsid w:val="002B2AA5"/>
    <w:rsid w:val="002B5234"/>
    <w:rsid w:val="002C12D8"/>
    <w:rsid w:val="002C16A7"/>
    <w:rsid w:val="002C3778"/>
    <w:rsid w:val="002C7765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A4E"/>
    <w:rsid w:val="00304B9B"/>
    <w:rsid w:val="00306A36"/>
    <w:rsid w:val="0031616C"/>
    <w:rsid w:val="0032018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923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D6304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72DA"/>
    <w:rsid w:val="00440FC2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2F16"/>
    <w:rsid w:val="004853A6"/>
    <w:rsid w:val="004873B1"/>
    <w:rsid w:val="0049124E"/>
    <w:rsid w:val="004912A7"/>
    <w:rsid w:val="004A0A8B"/>
    <w:rsid w:val="004A0D5D"/>
    <w:rsid w:val="004A2098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1122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2FC7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323"/>
    <w:rsid w:val="005E1E5B"/>
    <w:rsid w:val="005E23CB"/>
    <w:rsid w:val="005E3449"/>
    <w:rsid w:val="005E767B"/>
    <w:rsid w:val="005E789D"/>
    <w:rsid w:val="005F395C"/>
    <w:rsid w:val="005F52A3"/>
    <w:rsid w:val="005F5814"/>
    <w:rsid w:val="005F687E"/>
    <w:rsid w:val="005F7339"/>
    <w:rsid w:val="00602E0E"/>
    <w:rsid w:val="006073F0"/>
    <w:rsid w:val="006103B2"/>
    <w:rsid w:val="00612F6D"/>
    <w:rsid w:val="00613153"/>
    <w:rsid w:val="00617CC8"/>
    <w:rsid w:val="00620521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359F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5F9A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2CD7"/>
    <w:rsid w:val="0070334F"/>
    <w:rsid w:val="007038FD"/>
    <w:rsid w:val="00704F45"/>
    <w:rsid w:val="00706A04"/>
    <w:rsid w:val="007076C2"/>
    <w:rsid w:val="00710EC1"/>
    <w:rsid w:val="00712F18"/>
    <w:rsid w:val="007131AE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08F0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2875"/>
    <w:rsid w:val="00783ADA"/>
    <w:rsid w:val="00783F9B"/>
    <w:rsid w:val="00785411"/>
    <w:rsid w:val="00795391"/>
    <w:rsid w:val="007A089F"/>
    <w:rsid w:val="007A1802"/>
    <w:rsid w:val="007A193A"/>
    <w:rsid w:val="007A38A5"/>
    <w:rsid w:val="007A3EEE"/>
    <w:rsid w:val="007A5E98"/>
    <w:rsid w:val="007A79DB"/>
    <w:rsid w:val="007B1C97"/>
    <w:rsid w:val="007B2B2A"/>
    <w:rsid w:val="007B2E5F"/>
    <w:rsid w:val="007B75AD"/>
    <w:rsid w:val="007C01B8"/>
    <w:rsid w:val="007C3F8E"/>
    <w:rsid w:val="007C5543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06F15"/>
    <w:rsid w:val="008157AD"/>
    <w:rsid w:val="00817F61"/>
    <w:rsid w:val="008205FE"/>
    <w:rsid w:val="00822D39"/>
    <w:rsid w:val="00824A56"/>
    <w:rsid w:val="00826A78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0C6B"/>
    <w:rsid w:val="00891079"/>
    <w:rsid w:val="00891503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76F4"/>
    <w:rsid w:val="008F7BD0"/>
    <w:rsid w:val="00904056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473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2A1E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D6282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25AD"/>
    <w:rsid w:val="00A14C3A"/>
    <w:rsid w:val="00A1699A"/>
    <w:rsid w:val="00A20241"/>
    <w:rsid w:val="00A23053"/>
    <w:rsid w:val="00A24283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38E"/>
    <w:rsid w:val="00A74967"/>
    <w:rsid w:val="00A77E01"/>
    <w:rsid w:val="00A821D5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057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26A84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968A4"/>
    <w:rsid w:val="00BA0D56"/>
    <w:rsid w:val="00BA385D"/>
    <w:rsid w:val="00BA45E7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5EB9"/>
    <w:rsid w:val="00BE654D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07945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672"/>
    <w:rsid w:val="00C70EAF"/>
    <w:rsid w:val="00C72FC6"/>
    <w:rsid w:val="00C740F9"/>
    <w:rsid w:val="00C80D42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2B02"/>
    <w:rsid w:val="00CC47DD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586C"/>
    <w:rsid w:val="00D36914"/>
    <w:rsid w:val="00D447B5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5D6"/>
    <w:rsid w:val="00DA193C"/>
    <w:rsid w:val="00DA1E0F"/>
    <w:rsid w:val="00DA317C"/>
    <w:rsid w:val="00DA35F0"/>
    <w:rsid w:val="00DB1003"/>
    <w:rsid w:val="00DB2575"/>
    <w:rsid w:val="00DB36E4"/>
    <w:rsid w:val="00DB37B6"/>
    <w:rsid w:val="00DB39B8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5803"/>
    <w:rsid w:val="00E67B5B"/>
    <w:rsid w:val="00E71BD8"/>
    <w:rsid w:val="00E72561"/>
    <w:rsid w:val="00E72853"/>
    <w:rsid w:val="00E728FD"/>
    <w:rsid w:val="00E73E5F"/>
    <w:rsid w:val="00E763EF"/>
    <w:rsid w:val="00E769F7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882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0758"/>
    <w:rsid w:val="00F3260B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6B6B"/>
    <w:rsid w:val="00F57835"/>
    <w:rsid w:val="00F6036E"/>
    <w:rsid w:val="00F635C4"/>
    <w:rsid w:val="00F6555E"/>
    <w:rsid w:val="00F673AD"/>
    <w:rsid w:val="00F67640"/>
    <w:rsid w:val="00F71217"/>
    <w:rsid w:val="00F726E6"/>
    <w:rsid w:val="00F74623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D867DFC8-2B98-4E15-AFC1-5EBDD860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character" w:customStyle="1" w:styleId="diasuggestion">
    <w:name w:val="dia_suggestion"/>
    <w:rsid w:val="00AD7057"/>
  </w:style>
  <w:style w:type="character" w:styleId="Hyperlink">
    <w:name w:val="Hyperlink"/>
    <w:uiPriority w:val="99"/>
    <w:unhideWhenUsed/>
    <w:rsid w:val="00AD7057"/>
    <w:rPr>
      <w:color w:val="0563C1"/>
      <w:u w:val="singl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D7057"/>
  </w:style>
  <w:style w:type="character" w:styleId="Strong">
    <w:name w:val="Strong"/>
    <w:basedOn w:val="DefaultParagraphFont"/>
    <w:uiPriority w:val="22"/>
    <w:qFormat/>
    <w:rsid w:val="00AD705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131A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F058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regional_policy/sources/docoffic/official/communic/danube/com2010_715_danube_ro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D0629-D7E4-42DE-855A-DBFB48D4D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5952</CharactersWithSpaces>
  <SharedDoc>false</SharedDoc>
  <HLinks>
    <vt:vector size="6" baseType="variant">
      <vt:variant>
        <vt:i4>4194382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https://ec.europa.eu/regional_policy/sources/docoffic/official/communic/danube/com2010_715_danube_ro.pdf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Marius Salagean</cp:lastModifiedBy>
  <cp:revision>72</cp:revision>
  <cp:lastPrinted>2017-12-06T07:08:00Z</cp:lastPrinted>
  <dcterms:created xsi:type="dcterms:W3CDTF">2023-06-21T17:24:00Z</dcterms:created>
  <dcterms:modified xsi:type="dcterms:W3CDTF">2023-08-21T14:07:00Z</dcterms:modified>
</cp:coreProperties>
</file>