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0524" w14:textId="77777777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szCs w:val="28"/>
        </w:rPr>
      </w:pPr>
      <w:r w:rsidRPr="00926274">
        <w:rPr>
          <w:rFonts w:ascii="Calibri" w:hAnsi="Calibri" w:cs="Calibri"/>
          <w:b/>
          <w:bCs/>
          <w:szCs w:val="28"/>
        </w:rPr>
        <w:t>Program:</w:t>
      </w:r>
      <w:r w:rsidRPr="00926274">
        <w:rPr>
          <w:rFonts w:ascii="Calibri" w:hAnsi="Calibri" w:cs="Calibri"/>
          <w:szCs w:val="28"/>
        </w:rPr>
        <w:t xml:space="preserve"> </w:t>
      </w:r>
      <w:r w:rsidRPr="00926274">
        <w:rPr>
          <w:rFonts w:ascii="Calibri" w:hAnsi="Calibri" w:cs="Calibri"/>
          <w:b/>
          <w:bCs/>
          <w:color w:val="2F5496"/>
          <w:szCs w:val="28"/>
        </w:rPr>
        <w:t>Programul Regional Nord Vest 2021-2027</w:t>
      </w:r>
    </w:p>
    <w:p w14:paraId="3A2504D4" w14:textId="7F1C5858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szCs w:val="28"/>
        </w:rPr>
      </w:pPr>
      <w:r w:rsidRPr="00926274">
        <w:rPr>
          <w:rFonts w:ascii="Calibri" w:hAnsi="Calibri" w:cs="Calibri"/>
          <w:b/>
          <w:bCs/>
          <w:szCs w:val="28"/>
        </w:rPr>
        <w:t>Obiectiv de politică 2:</w:t>
      </w:r>
      <w:r w:rsidRPr="00926274">
        <w:rPr>
          <w:rFonts w:ascii="Calibri" w:hAnsi="Calibri" w:cs="Calibri"/>
          <w:szCs w:val="28"/>
        </w:rPr>
        <w:t xml:space="preserve"> </w:t>
      </w:r>
      <w:r w:rsidR="000E2BD9" w:rsidRPr="00434D02">
        <w:rPr>
          <w:rFonts w:asciiTheme="minorHAnsi" w:hAnsiTheme="minorHAnsi" w:cstheme="minorHAnsi"/>
          <w:b/>
          <w:bCs/>
          <w:color w:val="2F5496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39370F2F" w14:textId="77777777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szCs w:val="28"/>
        </w:rPr>
      </w:pPr>
      <w:r w:rsidRPr="00926274">
        <w:rPr>
          <w:rFonts w:ascii="Calibri" w:hAnsi="Calibri" w:cs="Calibri"/>
          <w:b/>
          <w:bCs/>
          <w:szCs w:val="28"/>
        </w:rPr>
        <w:t>Prioritatea 3:</w:t>
      </w:r>
      <w:r w:rsidRPr="00926274">
        <w:rPr>
          <w:rFonts w:ascii="Calibri" w:hAnsi="Calibri" w:cs="Calibri"/>
          <w:szCs w:val="28"/>
        </w:rPr>
        <w:t xml:space="preserve"> </w:t>
      </w:r>
      <w:r w:rsidRPr="00926274">
        <w:rPr>
          <w:rFonts w:ascii="Calibri" w:hAnsi="Calibri" w:cs="Calibri"/>
          <w:b/>
          <w:bCs/>
          <w:color w:val="2F5496"/>
          <w:szCs w:val="28"/>
        </w:rPr>
        <w:t>O regiune cu localități prietenoase cu mediul</w:t>
      </w:r>
    </w:p>
    <w:p w14:paraId="104E5392" w14:textId="77777777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szCs w:val="28"/>
        </w:rPr>
      </w:pPr>
      <w:r w:rsidRPr="00926274">
        <w:rPr>
          <w:rFonts w:ascii="Calibri" w:hAnsi="Calibri" w:cs="Calibri"/>
          <w:b/>
          <w:bCs/>
          <w:szCs w:val="28"/>
        </w:rPr>
        <w:t>Obiectiv specific 2.1:</w:t>
      </w:r>
      <w:r w:rsidRPr="00926274">
        <w:rPr>
          <w:rFonts w:ascii="Calibri" w:hAnsi="Calibri" w:cs="Calibri"/>
          <w:szCs w:val="28"/>
        </w:rPr>
        <w:t xml:space="preserve"> </w:t>
      </w:r>
      <w:r w:rsidRPr="00926274">
        <w:rPr>
          <w:rFonts w:ascii="Calibri" w:hAnsi="Calibri" w:cs="Calibri"/>
          <w:b/>
          <w:bCs/>
          <w:color w:val="2F5496"/>
          <w:szCs w:val="28"/>
        </w:rPr>
        <w:t>Promovarea eficienței energetice și reducerea emisiilor de gaze cu efect de seră (FEDR)</w:t>
      </w:r>
    </w:p>
    <w:p w14:paraId="27E8C52F" w14:textId="77777777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color w:val="2F5496"/>
          <w:szCs w:val="28"/>
        </w:rPr>
      </w:pPr>
      <w:r w:rsidRPr="00926274">
        <w:rPr>
          <w:rFonts w:ascii="Calibri" w:hAnsi="Calibri" w:cs="Calibri"/>
          <w:b/>
          <w:bCs/>
          <w:szCs w:val="28"/>
        </w:rPr>
        <w:t>Acțiunea:</w:t>
      </w:r>
      <w:r w:rsidRPr="00926274">
        <w:rPr>
          <w:rFonts w:ascii="Calibri" w:hAnsi="Calibri" w:cs="Calibri"/>
          <w:szCs w:val="28"/>
        </w:rPr>
        <w:t xml:space="preserve"> </w:t>
      </w:r>
      <w:r w:rsidRPr="00926274">
        <w:rPr>
          <w:rFonts w:ascii="Calibri" w:hAnsi="Calibri" w:cs="Calibri"/>
          <w:b/>
          <w:bCs/>
          <w:color w:val="2F5496"/>
          <w:szCs w:val="28"/>
        </w:rPr>
        <w:t xml:space="preserve">b) </w:t>
      </w:r>
      <w:bookmarkStart w:id="0" w:name="_Hlk136347140"/>
      <w:r w:rsidRPr="00926274">
        <w:rPr>
          <w:rFonts w:ascii="Calibri" w:hAnsi="Calibri" w:cs="Calibri"/>
          <w:b/>
          <w:bCs/>
          <w:color w:val="2F5496"/>
          <w:szCs w:val="28"/>
        </w:rPr>
        <w:t>Sprijinirea eficienței energetice în clădirile publice, inclusiv clădiri de patrimoniu</w:t>
      </w:r>
      <w:r w:rsidRPr="00926274">
        <w:rPr>
          <w:rFonts w:ascii="Calibri" w:hAnsi="Calibri" w:cs="Calibri"/>
          <w:color w:val="2F5496"/>
          <w:szCs w:val="28"/>
        </w:rPr>
        <w:t xml:space="preserve"> </w:t>
      </w:r>
      <w:bookmarkEnd w:id="0"/>
    </w:p>
    <w:p w14:paraId="27E157F2" w14:textId="77777777" w:rsidR="00926274" w:rsidRPr="00926274" w:rsidRDefault="00926274" w:rsidP="00926274">
      <w:pPr>
        <w:spacing w:before="0" w:after="0" w:line="276" w:lineRule="auto"/>
        <w:rPr>
          <w:rFonts w:ascii="Calibri" w:hAnsi="Calibri" w:cs="Calibri"/>
          <w:szCs w:val="28"/>
        </w:rPr>
      </w:pPr>
    </w:p>
    <w:p w14:paraId="0AF7976A" w14:textId="77777777" w:rsidR="00926274" w:rsidRPr="00926274" w:rsidRDefault="00926274" w:rsidP="00926274">
      <w:pPr>
        <w:spacing w:before="0" w:after="0" w:line="276" w:lineRule="auto"/>
        <w:contextualSpacing/>
        <w:rPr>
          <w:rFonts w:ascii="Calibri" w:hAnsi="Calibri" w:cs="Calibri"/>
          <w:sz w:val="24"/>
        </w:rPr>
      </w:pPr>
      <w:r w:rsidRPr="00926274">
        <w:rPr>
          <w:rFonts w:ascii="Calibri" w:hAnsi="Calibri" w:cs="Calibri"/>
          <w:b/>
          <w:bCs/>
          <w:szCs w:val="28"/>
        </w:rPr>
        <w:t>APEL DE PROIECTE:</w:t>
      </w:r>
      <w:r w:rsidRPr="00926274">
        <w:rPr>
          <w:rFonts w:ascii="Calibri" w:hAnsi="Calibri" w:cs="Calibri"/>
          <w:szCs w:val="28"/>
        </w:rPr>
        <w:t xml:space="preserve"> </w:t>
      </w:r>
      <w:r w:rsidRPr="00926274">
        <w:rPr>
          <w:rFonts w:ascii="Calibri" w:hAnsi="Calibri" w:cs="Calibri"/>
          <w:b/>
          <w:bCs/>
          <w:color w:val="2F5496"/>
          <w:szCs w:val="28"/>
        </w:rPr>
        <w:t>PRNV/2023/312.A/1</w:t>
      </w:r>
    </w:p>
    <w:p w14:paraId="57786F56" w14:textId="77777777" w:rsidR="00926274" w:rsidRPr="00926274" w:rsidRDefault="00926274" w:rsidP="00926274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42540810" w14:textId="77777777" w:rsidR="00926274" w:rsidRPr="00926274" w:rsidRDefault="00926274" w:rsidP="00926274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2CC63524" w14:textId="6F36FDB6" w:rsidR="00926274" w:rsidRPr="00926274" w:rsidRDefault="00926274" w:rsidP="00926274">
      <w:pPr>
        <w:jc w:val="right"/>
        <w:rPr>
          <w:rFonts w:asciiTheme="minorHAnsi" w:hAnsiTheme="minorHAnsi" w:cstheme="minorHAnsi"/>
          <w:b/>
          <w:bCs/>
          <w:szCs w:val="20"/>
        </w:rPr>
      </w:pPr>
      <w:r w:rsidRPr="00926274">
        <w:rPr>
          <w:rFonts w:asciiTheme="minorHAnsi" w:hAnsiTheme="minorHAnsi" w:cstheme="minorHAnsi"/>
          <w:b/>
          <w:bCs/>
          <w:sz w:val="28"/>
          <w:szCs w:val="28"/>
        </w:rPr>
        <w:t>ANEXA II.16</w:t>
      </w:r>
    </w:p>
    <w:p w14:paraId="4AF16C10" w14:textId="77777777" w:rsidR="00926274" w:rsidRPr="00926274" w:rsidRDefault="00926274" w:rsidP="00926274">
      <w:pPr>
        <w:jc w:val="center"/>
        <w:rPr>
          <w:b/>
          <w:bCs/>
          <w:szCs w:val="20"/>
        </w:rPr>
      </w:pPr>
    </w:p>
    <w:p w14:paraId="708308B9" w14:textId="77777777" w:rsidR="00D5522C" w:rsidRPr="003B6D14" w:rsidRDefault="00D5522C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F2828A" w14:textId="77777777" w:rsidR="00234CFC" w:rsidRPr="003B6D14" w:rsidRDefault="006F3F49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6D14">
        <w:rPr>
          <w:rFonts w:asciiTheme="minorHAnsi" w:hAnsiTheme="minorHAnsi" w:cstheme="minorHAnsi"/>
          <w:b/>
          <w:sz w:val="28"/>
          <w:szCs w:val="28"/>
        </w:rPr>
        <w:t>Declarația</w:t>
      </w:r>
      <w:r w:rsidR="00C101BF" w:rsidRPr="003B6D14">
        <w:rPr>
          <w:rFonts w:asciiTheme="minorHAnsi" w:hAnsiTheme="minorHAnsi" w:cstheme="minorHAnsi"/>
          <w:b/>
          <w:sz w:val="28"/>
          <w:szCs w:val="28"/>
        </w:rPr>
        <w:t xml:space="preserve"> privind </w:t>
      </w:r>
      <w:r w:rsidR="00FB27F4" w:rsidRPr="003B6D14">
        <w:rPr>
          <w:rFonts w:asciiTheme="minorHAnsi" w:hAnsiTheme="minorHAnsi" w:cstheme="minorHAnsi"/>
          <w:b/>
          <w:sz w:val="28"/>
          <w:szCs w:val="28"/>
        </w:rPr>
        <w:t xml:space="preserve">asigurarea 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>nivelul</w:t>
      </w:r>
      <w:r w:rsidR="00FB27F4" w:rsidRPr="003B6D14">
        <w:rPr>
          <w:rFonts w:asciiTheme="minorHAnsi" w:hAnsiTheme="minorHAnsi" w:cstheme="minorHAnsi"/>
          <w:b/>
          <w:sz w:val="28"/>
          <w:szCs w:val="28"/>
        </w:rPr>
        <w:t>ui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 xml:space="preserve"> de calitate </w:t>
      </w:r>
      <w:r w:rsidRPr="003B6D14">
        <w:rPr>
          <w:rFonts w:asciiTheme="minorHAnsi" w:hAnsiTheme="minorHAnsi" w:cstheme="minorHAnsi"/>
          <w:b/>
          <w:sz w:val="28"/>
          <w:szCs w:val="28"/>
        </w:rPr>
        <w:t>corespunzător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 xml:space="preserve"> al </w:t>
      </w:r>
      <w:r w:rsidR="006F2AC7" w:rsidRPr="003B6D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B6D14">
        <w:rPr>
          <w:rFonts w:asciiTheme="minorHAnsi" w:hAnsiTheme="minorHAnsi" w:cstheme="minorHAnsi"/>
          <w:b/>
          <w:sz w:val="28"/>
          <w:szCs w:val="28"/>
        </w:rPr>
        <w:t>documentațiilor</w:t>
      </w:r>
      <w:r w:rsidR="006F2AC7" w:rsidRPr="003B6D14">
        <w:rPr>
          <w:rFonts w:asciiTheme="minorHAnsi" w:hAnsiTheme="minorHAnsi" w:cstheme="minorHAnsi"/>
          <w:b/>
          <w:sz w:val="28"/>
          <w:szCs w:val="28"/>
        </w:rPr>
        <w:t xml:space="preserve"> tehnico-economice</w:t>
      </w:r>
      <w:r w:rsidR="00234CFC" w:rsidRPr="003B6D1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86CBB7" w14:textId="77777777" w:rsidR="00844C52" w:rsidRPr="003B6D14" w:rsidRDefault="00844C52" w:rsidP="003E53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635408" w14:textId="77777777" w:rsidR="00C101BF" w:rsidRPr="003B6D14" w:rsidRDefault="00C101BF" w:rsidP="00844C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9BB1B6" w14:textId="77777777" w:rsidR="00C101BF" w:rsidRPr="003B6D14" w:rsidRDefault="00C101BF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posesor al CI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seria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al 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...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cunoscând că falsul în declaraţii este pedepsit de Codul Penal, declar pe propria răspundere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3B6D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 după caz</w:t>
      </w:r>
      <w:r w:rsidR="00634C9B" w:rsidRPr="003B6D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proiectul …………. care face obiectul cererii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titlul, nr., cod SMIS)</w:t>
      </w:r>
      <w:r w:rsidR="00634C9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asigura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nr.10/1995 privind calitatea în 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5F6614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-actualizata</w:t>
      </w:r>
      <w:r w:rsidR="00E416CC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si este conform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 prevederilor 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nr.907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2016-actualizata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F6614" w:rsidRPr="003B6D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5FD883B" w14:textId="77777777" w:rsidR="005F6614" w:rsidRPr="003B6D14" w:rsidRDefault="005F6614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In acest sens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570E0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si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3B6D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de </w:t>
      </w:r>
      <w:r w:rsidR="00E570E0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3B6D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3B6D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3B6D14">
        <w:rPr>
          <w:rFonts w:asciiTheme="minorHAnsi" w:hAnsiTheme="minorHAnsi" w:cstheme="minorHAnsi"/>
          <w:snapToGrid w:val="0"/>
          <w:sz w:val="22"/>
          <w:szCs w:val="22"/>
        </w:rPr>
        <w:t>(e)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 (</w:t>
      </w:r>
      <w:r w:rsidR="00E416C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p w14:paraId="5A6015AD" w14:textId="77777777" w:rsidR="00C101BF" w:rsidRPr="003B6D14" w:rsidRDefault="00CD4295" w:rsidP="00165701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6A000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332C6A4F" w14:textId="77777777" w:rsidR="00680138" w:rsidRPr="003B6D14" w:rsidRDefault="00680138" w:rsidP="00165701">
      <w:pPr>
        <w:spacing w:line="276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1. </w:t>
      </w:r>
      <w:r w:rsidR="006B2DE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Documentul(e) de avizare/aproba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re </w:t>
      </w:r>
      <w:r w:rsidR="00FE41D3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documentație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tehnico-economica (D.A.L.I., S.F., P.T., după caz)</w:t>
      </w:r>
      <w:r w:rsidR="00B2082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intocmit de către ……………………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14:paraId="49F73815" w14:textId="77777777" w:rsidR="00680138" w:rsidRPr="003B6D14" w:rsidRDefault="00680138" w:rsidP="00165701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2.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 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comisiei tehnico-economice privind verificarea conforma 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in vigoare (model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308BB923" w14:textId="77777777" w:rsidR="007F0F14" w:rsidRPr="003B6D14" w:rsidRDefault="007F0F14" w:rsidP="00165701">
      <w:pPr>
        <w:spacing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7B4A374C" w14:textId="77777777" w:rsidR="00C101BF" w:rsidRPr="003B6D14" w:rsidRDefault="006A000C" w:rsidP="00165701">
      <w:pPr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FB4D62"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844C52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(se vor enumera toate documentele</w:t>
      </w:r>
      <w:r w:rsidR="007F0F14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p w14:paraId="693858AA" w14:textId="77777777" w:rsidR="00C101BF" w:rsidRPr="003B6D14" w:rsidRDefault="00C101BF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3B6D14" w14:paraId="436BE49C" w14:textId="77777777" w:rsidTr="00190386">
        <w:trPr>
          <w:trHeight w:val="360"/>
        </w:trPr>
        <w:tc>
          <w:tcPr>
            <w:tcW w:w="4428" w:type="dxa"/>
          </w:tcPr>
          <w:p w14:paraId="31AE6DEA" w14:textId="77777777" w:rsidR="0026567B" w:rsidRPr="003B6D14" w:rsidRDefault="0026567B" w:rsidP="0016570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BBB8307" w14:textId="77777777" w:rsidR="0026567B" w:rsidRPr="003B6D14" w:rsidRDefault="0026567B" w:rsidP="0016570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339E4EED" w14:textId="77777777" w:rsidR="0026567B" w:rsidRPr="003B6D14" w:rsidRDefault="0026567B" w:rsidP="00165701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B46BA74" w14:textId="77777777" w:rsidR="0026567B" w:rsidRPr="003B6D14" w:rsidRDefault="0026567B" w:rsidP="00165701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1D2E00CD" w14:textId="77777777" w:rsidR="00C101BF" w:rsidRPr="003B6D14" w:rsidRDefault="00C101BF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08E180EF" w14:textId="77777777" w:rsidR="006A000C" w:rsidRPr="003B6D14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4E1BF6BD" w14:textId="77777777" w:rsidR="006A000C" w:rsidRPr="003B6D14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21D5870E" w14:textId="77777777" w:rsidR="006A000C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59815006" w14:textId="50E7DF4E" w:rsidR="00165701" w:rsidRDefault="00165701">
      <w:pPr>
        <w:spacing w:before="0" w:after="0"/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br w:type="page"/>
      </w:r>
    </w:p>
    <w:p w14:paraId="1297C468" w14:textId="77777777" w:rsidR="006A000C" w:rsidRPr="003B6D14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20769B0E" w14:textId="77777777" w:rsidR="00CD4295" w:rsidRPr="003B6D14" w:rsidRDefault="00CD4295" w:rsidP="006A000C">
      <w:pPr>
        <w:jc w:val="center"/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01273B43" w14:textId="77777777" w:rsidR="00C77519" w:rsidRPr="003B6D14" w:rsidRDefault="00AE6D9F" w:rsidP="0016570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8"/>
        </w:rPr>
      </w:pPr>
      <w:bookmarkStart w:id="1" w:name="_Hlk98940387"/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Declarație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proprie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ale 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lor co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n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isiliului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/comisiei tehnico-economice privind verificarea conforma cu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/normativele in vigoare</w:t>
      </w:r>
      <w:r w:rsidR="006A000C" w:rsidRPr="003B6D14">
        <w:rPr>
          <w:rFonts w:asciiTheme="minorHAnsi" w:hAnsiTheme="minorHAnsi" w:cstheme="minorHAnsi"/>
          <w:b/>
          <w:sz w:val="28"/>
          <w:szCs w:val="36"/>
        </w:rPr>
        <w:t xml:space="preserve"> </w:t>
      </w:r>
    </w:p>
    <w:bookmarkEnd w:id="1"/>
    <w:p w14:paraId="5441D6A5" w14:textId="77777777" w:rsidR="006A000C" w:rsidRPr="003B6D14" w:rsidRDefault="006A000C" w:rsidP="00165701">
      <w:pPr>
        <w:spacing w:line="276" w:lineRule="auto"/>
        <w:jc w:val="center"/>
        <w:rPr>
          <w:rFonts w:asciiTheme="minorHAnsi" w:hAnsiTheme="minorHAnsi" w:cstheme="minorHAnsi"/>
          <w:sz w:val="22"/>
          <w:szCs w:val="28"/>
        </w:rPr>
      </w:pPr>
    </w:p>
    <w:p w14:paraId="7CD4688E" w14:textId="77777777" w:rsidR="006A000C" w:rsidRPr="003B6D14" w:rsidRDefault="006A000C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, eliberată de emitent...,  CNP nr …, eliberat de …,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>declarații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am analizat si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…………… 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potrivit reglementărilor legale in acest sens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</w:t>
      </w: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),</w:t>
      </w:r>
      <w:r w:rsidR="00B2082C" w:rsidRPr="003B6D14">
        <w:rPr>
          <w:rFonts w:asciiTheme="minorHAnsi" w:hAnsiTheme="minorHAnsi" w:cstheme="minorHAnsi"/>
          <w:sz w:val="22"/>
          <w:szCs w:val="28"/>
        </w:rPr>
        <w:t xml:space="preserve"> </w:t>
      </w:r>
      <w:r w:rsidR="00B2082C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BBC100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78BF29D0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58B411F6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0F21FEE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263BE8E3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3B6D14" w14:paraId="23F1988F" w14:textId="77777777" w:rsidTr="001036AA">
        <w:trPr>
          <w:trHeight w:val="360"/>
        </w:trPr>
        <w:tc>
          <w:tcPr>
            <w:tcW w:w="4428" w:type="dxa"/>
          </w:tcPr>
          <w:p w14:paraId="63621C90" w14:textId="77777777" w:rsidR="006A000C" w:rsidRPr="003B6D14" w:rsidRDefault="006A000C" w:rsidP="00103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5EEA0D2" w14:textId="77777777" w:rsidR="006A000C" w:rsidRPr="003B6D14" w:rsidRDefault="006A000C" w:rsidP="00103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E9C7054" w14:textId="77777777" w:rsidR="006A000C" w:rsidRPr="003B6D14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028E30C5" w14:textId="77777777" w:rsidR="006A000C" w:rsidRPr="003B6D14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767920" w14:textId="77777777" w:rsidR="006A000C" w:rsidRPr="003B6D14" w:rsidRDefault="006A000C" w:rsidP="006A000C">
      <w:pPr>
        <w:rPr>
          <w:rFonts w:asciiTheme="minorHAnsi" w:hAnsiTheme="minorHAnsi" w:cstheme="minorHAnsi"/>
          <w:sz w:val="22"/>
          <w:szCs w:val="28"/>
        </w:rPr>
      </w:pPr>
    </w:p>
    <w:p w14:paraId="0A117C9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5BE4AC80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sectPr w:rsidR="006A000C" w:rsidRPr="003B6D14" w:rsidSect="000C3A6D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7C57" w14:textId="77777777" w:rsidR="00006FA3" w:rsidRDefault="00006FA3" w:rsidP="00096B5F">
      <w:pPr>
        <w:spacing w:before="0" w:after="0"/>
      </w:pPr>
      <w:r>
        <w:separator/>
      </w:r>
    </w:p>
  </w:endnote>
  <w:endnote w:type="continuationSeparator" w:id="0">
    <w:p w14:paraId="61400C1E" w14:textId="77777777" w:rsidR="00006FA3" w:rsidRDefault="00006FA3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901C" w14:textId="7CA263C6" w:rsidR="003B6D14" w:rsidRPr="003B6D14" w:rsidRDefault="003B6D14" w:rsidP="003B6D14">
    <w:pPr>
      <w:tabs>
        <w:tab w:val="center" w:pos="4320"/>
        <w:tab w:val="right" w:pos="8640"/>
      </w:tabs>
    </w:pPr>
    <w:r w:rsidRPr="003B6D14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64CF39E9" wp14:editId="202D1599">
          <wp:simplePos x="0" y="0"/>
          <wp:positionH relativeFrom="margin">
            <wp:posOffset>1783715</wp:posOffset>
          </wp:positionH>
          <wp:positionV relativeFrom="paragraph">
            <wp:posOffset>291465</wp:posOffset>
          </wp:positionV>
          <wp:extent cx="2438400" cy="158115"/>
          <wp:effectExtent l="0" t="0" r="0" b="0"/>
          <wp:wrapSquare wrapText="bothSides"/>
          <wp:docPr id="77288540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664360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0BE74AA" w14:textId="77777777" w:rsidR="003B6D14" w:rsidRPr="003B6D14" w:rsidRDefault="003B6D14" w:rsidP="003B6D14">
    <w:pPr>
      <w:tabs>
        <w:tab w:val="center" w:pos="4320"/>
        <w:tab w:val="right" w:pos="8640"/>
      </w:tabs>
    </w:pPr>
  </w:p>
  <w:p w14:paraId="727DA763" w14:textId="123FA41A" w:rsidR="00F53044" w:rsidRPr="003B6D14" w:rsidRDefault="003B6D14" w:rsidP="003B6D14">
    <w:pPr>
      <w:tabs>
        <w:tab w:val="center" w:pos="4320"/>
        <w:tab w:val="right" w:pos="8640"/>
      </w:tabs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3B6D14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F19D" w14:textId="78D90012" w:rsidR="003B6D14" w:rsidRPr="003B6D14" w:rsidRDefault="003B6D14" w:rsidP="003B6D14">
    <w:pPr>
      <w:tabs>
        <w:tab w:val="center" w:pos="4320"/>
        <w:tab w:val="right" w:pos="8640"/>
      </w:tabs>
    </w:pPr>
    <w:r w:rsidRPr="003B6D14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60E5E5EF" wp14:editId="12D462A5">
          <wp:simplePos x="0" y="0"/>
          <wp:positionH relativeFrom="margin">
            <wp:posOffset>1783715</wp:posOffset>
          </wp:positionH>
          <wp:positionV relativeFrom="paragraph">
            <wp:posOffset>291465</wp:posOffset>
          </wp:positionV>
          <wp:extent cx="2438400" cy="158115"/>
          <wp:effectExtent l="0" t="0" r="0" b="0"/>
          <wp:wrapSquare wrapText="bothSides"/>
          <wp:docPr id="40122621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664360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61EC1489" w14:textId="77777777" w:rsidR="003B6D14" w:rsidRPr="003B6D14" w:rsidRDefault="003B6D14" w:rsidP="003B6D14">
    <w:pPr>
      <w:tabs>
        <w:tab w:val="center" w:pos="4320"/>
        <w:tab w:val="right" w:pos="8640"/>
      </w:tabs>
    </w:pPr>
  </w:p>
  <w:p w14:paraId="38DCB964" w14:textId="77777777" w:rsidR="003B6D14" w:rsidRPr="003B6D14" w:rsidRDefault="003B6D14" w:rsidP="003B6D14">
    <w:pPr>
      <w:tabs>
        <w:tab w:val="center" w:pos="4320"/>
        <w:tab w:val="right" w:pos="8640"/>
      </w:tabs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3B6D14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  <w:p w14:paraId="06C10135" w14:textId="77777777" w:rsidR="003B6D14" w:rsidRPr="003B6D14" w:rsidRDefault="003B6D14" w:rsidP="003B6D14">
    <w:pPr>
      <w:tabs>
        <w:tab w:val="center" w:pos="4320"/>
        <w:tab w:val="right" w:pos="8640"/>
      </w:tabs>
      <w:spacing w:before="0" w:after="0"/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color w:val="002060"/>
        <w:sz w:val="18"/>
        <w:szCs w:val="18"/>
      </w:rPr>
      <w:t>Autoritatea de Management pentru Programul Regional Nord-Vest 2021-2027</w:t>
    </w:r>
  </w:p>
  <w:p w14:paraId="3557F37F" w14:textId="77777777" w:rsidR="003B6D14" w:rsidRPr="003B6D14" w:rsidRDefault="003B6D14" w:rsidP="003B6D14">
    <w:pPr>
      <w:tabs>
        <w:tab w:val="center" w:pos="4320"/>
        <w:tab w:val="right" w:pos="8640"/>
      </w:tabs>
      <w:spacing w:before="0" w:after="0"/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color w:val="002060"/>
        <w:sz w:val="18"/>
        <w:szCs w:val="18"/>
      </w:rPr>
      <w:t>Calea Dorobanților nr. 3, Cluj-Napoca, Cluj, Cod poştal: 400118</w:t>
    </w:r>
  </w:p>
  <w:p w14:paraId="0A250D2E" w14:textId="77777777" w:rsidR="003B6D14" w:rsidRPr="003B6D14" w:rsidRDefault="003B6D14" w:rsidP="003B6D14">
    <w:pPr>
      <w:tabs>
        <w:tab w:val="center" w:pos="4320"/>
        <w:tab w:val="right" w:pos="8640"/>
      </w:tabs>
      <w:spacing w:before="0" w:after="0"/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color w:val="002060"/>
        <w:sz w:val="18"/>
        <w:szCs w:val="18"/>
      </w:rPr>
      <w:t>Tel: 00-40-264-431550, E-mail: secretariat@nord-vest.ro</w:t>
    </w:r>
  </w:p>
  <w:p w14:paraId="2547941E" w14:textId="77777777" w:rsidR="000C3A6D" w:rsidRDefault="000C3A6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FA1AF" w14:textId="77777777" w:rsidR="00006FA3" w:rsidRDefault="00006FA3" w:rsidP="00096B5F">
      <w:pPr>
        <w:spacing w:before="0" w:after="0"/>
      </w:pPr>
      <w:r>
        <w:separator/>
      </w:r>
    </w:p>
  </w:footnote>
  <w:footnote w:type="continuationSeparator" w:id="0">
    <w:p w14:paraId="64AF4241" w14:textId="77777777" w:rsidR="00006FA3" w:rsidRDefault="00006FA3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2058" w14:textId="43E02B82" w:rsidR="000C3A6D" w:rsidRDefault="00953F67" w:rsidP="00953F67">
    <w:pPr>
      <w:pStyle w:val="Antet"/>
      <w:jc w:val="center"/>
    </w:pPr>
    <w:r w:rsidRPr="006A7DF4">
      <w:rPr>
        <w:noProof/>
        <w:lang w:val="en-US"/>
      </w:rPr>
      <w:drawing>
        <wp:inline distT="0" distB="0" distL="0" distR="0" wp14:anchorId="2910AADA" wp14:editId="65247D1A">
          <wp:extent cx="5724525" cy="619125"/>
          <wp:effectExtent l="0" t="0" r="9525" b="9525"/>
          <wp:docPr id="146317535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4704467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DCDC7E" w14:textId="77777777" w:rsidR="00953F67" w:rsidRDefault="00953F67" w:rsidP="00953F67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098937">
    <w:abstractNumId w:val="0"/>
  </w:num>
  <w:num w:numId="2" w16cid:durableId="678233390">
    <w:abstractNumId w:val="0"/>
  </w:num>
  <w:num w:numId="3" w16cid:durableId="943921830">
    <w:abstractNumId w:val="0"/>
  </w:num>
  <w:num w:numId="4" w16cid:durableId="54218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6FA3"/>
    <w:rsid w:val="00034D3B"/>
    <w:rsid w:val="00082D50"/>
    <w:rsid w:val="00096B5F"/>
    <w:rsid w:val="000971DF"/>
    <w:rsid w:val="000B0006"/>
    <w:rsid w:val="000B4C02"/>
    <w:rsid w:val="000C3A6D"/>
    <w:rsid w:val="000E07EF"/>
    <w:rsid w:val="000E2BD9"/>
    <w:rsid w:val="001571E5"/>
    <w:rsid w:val="00165701"/>
    <w:rsid w:val="00181904"/>
    <w:rsid w:val="001A0462"/>
    <w:rsid w:val="001C1CA6"/>
    <w:rsid w:val="001E7B4F"/>
    <w:rsid w:val="00234CFC"/>
    <w:rsid w:val="0026567B"/>
    <w:rsid w:val="002B00EA"/>
    <w:rsid w:val="002C40C7"/>
    <w:rsid w:val="00351240"/>
    <w:rsid w:val="00354E98"/>
    <w:rsid w:val="0037062C"/>
    <w:rsid w:val="00376AF9"/>
    <w:rsid w:val="0038255F"/>
    <w:rsid w:val="003B6D14"/>
    <w:rsid w:val="003E5310"/>
    <w:rsid w:val="00432636"/>
    <w:rsid w:val="00461F4C"/>
    <w:rsid w:val="00466930"/>
    <w:rsid w:val="00537804"/>
    <w:rsid w:val="00541EC2"/>
    <w:rsid w:val="00555397"/>
    <w:rsid w:val="0059721F"/>
    <w:rsid w:val="005C0167"/>
    <w:rsid w:val="005E06B0"/>
    <w:rsid w:val="005E3BCD"/>
    <w:rsid w:val="005F6614"/>
    <w:rsid w:val="00634C9B"/>
    <w:rsid w:val="00680138"/>
    <w:rsid w:val="006A000C"/>
    <w:rsid w:val="006B268D"/>
    <w:rsid w:val="006B2DEB"/>
    <w:rsid w:val="006F2AC7"/>
    <w:rsid w:val="006F3F49"/>
    <w:rsid w:val="00702B5A"/>
    <w:rsid w:val="007376D8"/>
    <w:rsid w:val="00776248"/>
    <w:rsid w:val="007A1438"/>
    <w:rsid w:val="007C1E71"/>
    <w:rsid w:val="007D5AEA"/>
    <w:rsid w:val="007E6AB3"/>
    <w:rsid w:val="007F0F14"/>
    <w:rsid w:val="007F1B9F"/>
    <w:rsid w:val="0080612E"/>
    <w:rsid w:val="00844C52"/>
    <w:rsid w:val="00871687"/>
    <w:rsid w:val="00875167"/>
    <w:rsid w:val="00880E0F"/>
    <w:rsid w:val="008A0002"/>
    <w:rsid w:val="008B2DA8"/>
    <w:rsid w:val="008D46BC"/>
    <w:rsid w:val="00901D81"/>
    <w:rsid w:val="0090293B"/>
    <w:rsid w:val="00924F55"/>
    <w:rsid w:val="00926274"/>
    <w:rsid w:val="00940CC7"/>
    <w:rsid w:val="00945353"/>
    <w:rsid w:val="00953F67"/>
    <w:rsid w:val="009C35EC"/>
    <w:rsid w:val="00A10FED"/>
    <w:rsid w:val="00A44412"/>
    <w:rsid w:val="00A45E26"/>
    <w:rsid w:val="00A56537"/>
    <w:rsid w:val="00A623EB"/>
    <w:rsid w:val="00A8312C"/>
    <w:rsid w:val="00AB1543"/>
    <w:rsid w:val="00AE6D9F"/>
    <w:rsid w:val="00AF30C0"/>
    <w:rsid w:val="00B2082C"/>
    <w:rsid w:val="00C101BF"/>
    <w:rsid w:val="00C643BF"/>
    <w:rsid w:val="00C77295"/>
    <w:rsid w:val="00C77519"/>
    <w:rsid w:val="00C81944"/>
    <w:rsid w:val="00CB1BA2"/>
    <w:rsid w:val="00CC0396"/>
    <w:rsid w:val="00CD4295"/>
    <w:rsid w:val="00CF3E4A"/>
    <w:rsid w:val="00CF7B0A"/>
    <w:rsid w:val="00D12A92"/>
    <w:rsid w:val="00D1744D"/>
    <w:rsid w:val="00D50A65"/>
    <w:rsid w:val="00D511D5"/>
    <w:rsid w:val="00D5413E"/>
    <w:rsid w:val="00D5522C"/>
    <w:rsid w:val="00D74DEE"/>
    <w:rsid w:val="00D80029"/>
    <w:rsid w:val="00D90761"/>
    <w:rsid w:val="00DC3C5E"/>
    <w:rsid w:val="00DD6876"/>
    <w:rsid w:val="00E03276"/>
    <w:rsid w:val="00E13189"/>
    <w:rsid w:val="00E416CC"/>
    <w:rsid w:val="00E570E0"/>
    <w:rsid w:val="00E57FC2"/>
    <w:rsid w:val="00E93DDD"/>
    <w:rsid w:val="00EC6AAC"/>
    <w:rsid w:val="00ED66A5"/>
    <w:rsid w:val="00EE6175"/>
    <w:rsid w:val="00F53044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E2522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ți un document nou." ma:contentTypeScope="" ma:versionID="a4230fbc77ae06e6e32cec928d60cc4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db307ad11ed122780dfe13f2ce507ba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D6EC1B38-D19E-49E9-9910-FA2B49420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3B91E-55F1-4F25-A13C-6283C1C23CCE}"/>
</file>

<file path=customXml/itemProps3.xml><?xml version="1.0" encoding="utf-8"?>
<ds:datastoreItem xmlns:ds="http://schemas.openxmlformats.org/officeDocument/2006/customXml" ds:itemID="{E0CCDD48-0549-4699-B97B-BDF27E21B31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447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Iuga</cp:lastModifiedBy>
  <cp:revision>26</cp:revision>
  <cp:lastPrinted>2017-04-05T13:29:00Z</cp:lastPrinted>
  <dcterms:created xsi:type="dcterms:W3CDTF">2022-02-28T10:43:00Z</dcterms:created>
  <dcterms:modified xsi:type="dcterms:W3CDTF">2023-07-14T13:55:00Z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