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F8A50" w14:textId="6B831A55" w:rsidR="0039511D" w:rsidRPr="0039511D" w:rsidRDefault="0039511D" w:rsidP="0039511D">
      <w:pPr>
        <w:spacing w:before="0" w:after="0" w:line="276" w:lineRule="auto"/>
        <w:jc w:val="both"/>
        <w:rPr>
          <w:rFonts w:asciiTheme="minorHAnsi" w:hAnsiTheme="minorHAnsi" w:cstheme="minorHAnsi"/>
          <w:color w:val="365F91" w:themeColor="accent1" w:themeShade="BF"/>
          <w:sz w:val="22"/>
          <w:szCs w:val="22"/>
        </w:rPr>
      </w:pPr>
      <w:r w:rsidRPr="0039511D">
        <w:rPr>
          <w:rFonts w:asciiTheme="minorHAnsi" w:hAnsiTheme="minorHAnsi" w:cstheme="minorHAnsi"/>
          <w:b/>
          <w:bCs/>
          <w:sz w:val="22"/>
          <w:szCs w:val="22"/>
        </w:rPr>
        <w:t>Program:</w:t>
      </w:r>
      <w:r w:rsidRPr="0039511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9511D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Programul Regional Nord</w:t>
      </w:r>
      <w:r w:rsidR="00642C68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-</w:t>
      </w:r>
      <w:r w:rsidRPr="0039511D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Vest 2021-2027</w:t>
      </w:r>
    </w:p>
    <w:p w14:paraId="3FF9DFA7" w14:textId="77777777" w:rsidR="0039511D" w:rsidRPr="0039511D" w:rsidRDefault="0039511D" w:rsidP="0039511D">
      <w:pPr>
        <w:spacing w:before="0" w:after="0" w:line="276" w:lineRule="auto"/>
        <w:jc w:val="both"/>
        <w:rPr>
          <w:rFonts w:asciiTheme="minorHAnsi" w:hAnsiTheme="minorHAnsi" w:cstheme="minorHAnsi"/>
          <w:color w:val="365F91" w:themeColor="accent1" w:themeShade="BF"/>
          <w:sz w:val="22"/>
          <w:szCs w:val="22"/>
        </w:rPr>
      </w:pPr>
      <w:r w:rsidRPr="0039511D">
        <w:rPr>
          <w:rFonts w:asciiTheme="minorHAnsi" w:hAnsiTheme="minorHAnsi" w:cstheme="minorHAnsi"/>
          <w:b/>
          <w:bCs/>
          <w:sz w:val="22"/>
          <w:szCs w:val="22"/>
        </w:rPr>
        <w:t>Obiectiv de politică 3:</w:t>
      </w:r>
      <w:r w:rsidRPr="0039511D">
        <w:rPr>
          <w:rFonts w:asciiTheme="minorHAnsi" w:hAnsiTheme="minorHAnsi" w:cstheme="minorHAnsi"/>
          <w:sz w:val="22"/>
          <w:szCs w:val="22"/>
        </w:rPr>
        <w:t xml:space="preserve"> </w:t>
      </w:r>
      <w:r w:rsidRPr="0039511D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O Europă mai conectată prin creșterea mobilității</w:t>
      </w:r>
    </w:p>
    <w:p w14:paraId="7005D32C" w14:textId="77777777" w:rsidR="0039511D" w:rsidRPr="0039511D" w:rsidRDefault="0039511D" w:rsidP="0039511D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</w:pPr>
      <w:r w:rsidRPr="0039511D">
        <w:rPr>
          <w:rFonts w:asciiTheme="minorHAnsi" w:hAnsiTheme="minorHAnsi" w:cstheme="minorHAnsi"/>
          <w:b/>
          <w:bCs/>
          <w:sz w:val="22"/>
          <w:szCs w:val="22"/>
        </w:rPr>
        <w:t>Prioritatea 5:</w:t>
      </w:r>
      <w:r w:rsidRPr="0039511D">
        <w:rPr>
          <w:rFonts w:asciiTheme="minorHAnsi" w:hAnsiTheme="minorHAnsi" w:cstheme="minorHAnsi"/>
          <w:sz w:val="22"/>
          <w:szCs w:val="22"/>
        </w:rPr>
        <w:t xml:space="preserve"> </w:t>
      </w:r>
      <w:r w:rsidRPr="0039511D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O regiune accesibilă</w:t>
      </w:r>
    </w:p>
    <w:p w14:paraId="2A832018" w14:textId="48610E6D" w:rsidR="0039511D" w:rsidRPr="0039511D" w:rsidRDefault="0039511D" w:rsidP="0039511D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</w:pPr>
      <w:r w:rsidRPr="0039511D">
        <w:rPr>
          <w:rFonts w:asciiTheme="minorHAnsi" w:hAnsiTheme="minorHAnsi" w:cstheme="minorHAnsi"/>
          <w:b/>
          <w:bCs/>
          <w:sz w:val="22"/>
          <w:szCs w:val="22"/>
        </w:rPr>
        <w:t>Obiectiv specific 3.2.:</w:t>
      </w:r>
      <w:r w:rsidRPr="0039511D">
        <w:rPr>
          <w:rFonts w:asciiTheme="minorHAnsi" w:hAnsiTheme="minorHAnsi" w:cstheme="minorHAnsi"/>
          <w:sz w:val="22"/>
          <w:szCs w:val="22"/>
        </w:rPr>
        <w:t xml:space="preserve"> </w:t>
      </w:r>
      <w:r w:rsidRPr="0039511D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 xml:space="preserve">Dezvoltarea și </w:t>
      </w:r>
      <w:r w:rsidR="00671BEF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creșterea</w:t>
      </w:r>
      <w:r w:rsidRPr="0039511D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 xml:space="preserve"> unei mobilități naționale, regionale și locale </w:t>
      </w:r>
      <w:r w:rsidR="00671BEF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durabile</w:t>
      </w:r>
      <w:r w:rsidRPr="0039511D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 xml:space="preserve">, </w:t>
      </w:r>
      <w:proofErr w:type="spellStart"/>
      <w:r w:rsidRPr="0039511D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reziliente</w:t>
      </w:r>
      <w:proofErr w:type="spellEnd"/>
      <w:r w:rsidRPr="0039511D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 xml:space="preserve"> la schimbările climatice, inteligente și intermodale, inclusiv îmbunătățirea accesului la TEN-T și a mobilității transfrontaliere</w:t>
      </w:r>
    </w:p>
    <w:p w14:paraId="0372FBC9" w14:textId="77777777" w:rsidR="0039511D" w:rsidRPr="0039511D" w:rsidRDefault="0039511D" w:rsidP="0039511D">
      <w:pPr>
        <w:spacing w:before="0" w:after="0" w:line="276" w:lineRule="auto"/>
        <w:rPr>
          <w:rFonts w:asciiTheme="minorHAnsi" w:hAnsiTheme="minorHAnsi" w:cstheme="minorHAnsi"/>
          <w:color w:val="365F91" w:themeColor="accent1" w:themeShade="BF"/>
          <w:sz w:val="22"/>
          <w:szCs w:val="22"/>
        </w:rPr>
      </w:pPr>
    </w:p>
    <w:p w14:paraId="6D31F0EF" w14:textId="77777777" w:rsidR="0039511D" w:rsidRPr="0039511D" w:rsidRDefault="0039511D" w:rsidP="0039511D">
      <w:pPr>
        <w:spacing w:before="0" w:after="0" w:line="276" w:lineRule="auto"/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</w:pPr>
      <w:r w:rsidRPr="0039511D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APEL DE PROIECTE</w:t>
      </w:r>
      <w:r w:rsidRPr="0039511D">
        <w:rPr>
          <w:rFonts w:asciiTheme="minorHAnsi" w:hAnsiTheme="minorHAnsi" w:cstheme="minorHAnsi"/>
          <w:color w:val="365F91" w:themeColor="accent1" w:themeShade="BF"/>
          <w:sz w:val="22"/>
          <w:szCs w:val="22"/>
        </w:rPr>
        <w:t xml:space="preserve">: </w:t>
      </w:r>
      <w:r w:rsidRPr="0039511D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PRNV/2023/521/1</w:t>
      </w:r>
    </w:p>
    <w:p w14:paraId="2FF4F364" w14:textId="77777777" w:rsidR="0039511D" w:rsidRPr="0039511D" w:rsidRDefault="0039511D" w:rsidP="0039511D">
      <w:pPr>
        <w:spacing w:after="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632A12D3" w14:textId="28E4B8A8" w:rsidR="0039511D" w:rsidRPr="0039511D" w:rsidRDefault="0039511D" w:rsidP="0039511D">
      <w:pPr>
        <w:jc w:val="right"/>
        <w:rPr>
          <w:rFonts w:asciiTheme="minorHAnsi" w:hAnsiTheme="minorHAnsi" w:cstheme="minorHAnsi"/>
          <w:bCs/>
          <w:sz w:val="28"/>
          <w:szCs w:val="28"/>
        </w:rPr>
      </w:pPr>
      <w:r w:rsidRPr="0039511D">
        <w:rPr>
          <w:rFonts w:asciiTheme="minorHAnsi" w:hAnsiTheme="minorHAnsi" w:cstheme="minorHAnsi"/>
          <w:b/>
          <w:bCs/>
          <w:sz w:val="28"/>
          <w:szCs w:val="28"/>
        </w:rPr>
        <w:t xml:space="preserve">Anexa </w:t>
      </w:r>
      <w:sdt>
        <w:sdtPr>
          <w:rPr>
            <w:rStyle w:val="Style1"/>
            <w:rFonts w:asciiTheme="minorHAnsi" w:hAnsiTheme="minorHAnsi" w:cstheme="minorHAnsi"/>
            <w:bCs/>
            <w:sz w:val="28"/>
            <w:szCs w:val="28"/>
          </w:rPr>
          <w:alias w:val="Nr. anexă"/>
          <w:tag w:val="nr_anexă"/>
          <w:id w:val="-1108583502"/>
          <w:placeholder>
            <w:docPart w:val="27D345F55DEF4A24856DA0AB47915569"/>
          </w:placeholder>
        </w:sdtPr>
        <w:sdtEndPr>
          <w:rPr>
            <w:rStyle w:val="DefaultParagraphFont"/>
            <w:b w:val="0"/>
          </w:rPr>
        </w:sdtEndPr>
        <w:sdtContent>
          <w:r w:rsidRPr="0039511D">
            <w:rPr>
              <w:rStyle w:val="Style1"/>
              <w:rFonts w:asciiTheme="minorHAnsi" w:hAnsiTheme="minorHAnsi" w:cstheme="minorHAnsi"/>
              <w:bCs/>
              <w:sz w:val="28"/>
              <w:szCs w:val="28"/>
            </w:rPr>
            <w:t>III.</w:t>
          </w:r>
          <w:r w:rsidR="00E96422">
            <w:rPr>
              <w:rStyle w:val="Style1"/>
              <w:rFonts w:asciiTheme="minorHAnsi" w:hAnsiTheme="minorHAnsi" w:cstheme="minorHAnsi"/>
              <w:bCs/>
              <w:sz w:val="28"/>
              <w:szCs w:val="28"/>
            </w:rPr>
            <w:t>7</w:t>
          </w:r>
        </w:sdtContent>
      </w:sdt>
    </w:p>
    <w:p w14:paraId="7995B744" w14:textId="0EFA6DE2" w:rsidR="00C070A5" w:rsidRPr="0039511D" w:rsidRDefault="00C070A5" w:rsidP="00E92005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Theme="minorHAnsi" w:hAnsiTheme="minorHAnsi" w:cstheme="minorHAnsi"/>
          <w:sz w:val="22"/>
          <w:szCs w:val="22"/>
        </w:rPr>
      </w:pPr>
    </w:p>
    <w:p w14:paraId="7FA4B199" w14:textId="77777777" w:rsidR="00C070A5" w:rsidRPr="0039511D" w:rsidRDefault="00C070A5" w:rsidP="00E92005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Theme="minorHAnsi" w:hAnsiTheme="minorHAnsi" w:cstheme="minorHAnsi"/>
        </w:rPr>
      </w:pPr>
    </w:p>
    <w:p w14:paraId="6C3E2B32" w14:textId="32A714E1" w:rsidR="00E00476" w:rsidRPr="0039511D" w:rsidRDefault="0039511D" w:rsidP="0039511D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Theme="minorHAnsi" w:hAnsiTheme="minorHAnsi" w:cstheme="minorHAnsi"/>
        </w:rPr>
      </w:pPr>
      <w:r w:rsidRPr="0039511D">
        <w:rPr>
          <w:rFonts w:asciiTheme="minorHAnsi" w:hAnsiTheme="minorHAnsi" w:cstheme="minorHAnsi"/>
          <w:sz w:val="28"/>
          <w:szCs w:val="28"/>
        </w:rPr>
        <w:t>TABEL CENTRALIZATOR NUMERE CADASTRALE ŞI OBIECTIVE DE INVESTIŢIE</w:t>
      </w:r>
    </w:p>
    <w:p w14:paraId="73DAF060" w14:textId="77777777" w:rsidR="00FB6EBC" w:rsidRPr="0039511D" w:rsidRDefault="00FB6EBC" w:rsidP="00FB6EBC">
      <w:pPr>
        <w:rPr>
          <w:rFonts w:asciiTheme="minorHAnsi" w:hAnsiTheme="minorHAnsi" w:cstheme="minorHAnsi"/>
        </w:rPr>
      </w:pPr>
    </w:p>
    <w:tbl>
      <w:tblPr>
        <w:tblW w:w="1478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"/>
        <w:gridCol w:w="1560"/>
        <w:gridCol w:w="1842"/>
        <w:gridCol w:w="1134"/>
        <w:gridCol w:w="4395"/>
        <w:gridCol w:w="5161"/>
      </w:tblGrid>
      <w:tr w:rsidR="00AD5C4A" w:rsidRPr="0039511D" w14:paraId="2E5EB554" w14:textId="77777777" w:rsidTr="00BB167E">
        <w:trPr>
          <w:trHeight w:val="1089"/>
        </w:trPr>
        <w:tc>
          <w:tcPr>
            <w:tcW w:w="690" w:type="dxa"/>
            <w:shd w:val="clear" w:color="auto" w:fill="365F91" w:themeFill="accent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44891D" w14:textId="77777777" w:rsidR="00AD5C4A" w:rsidRPr="0039511D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 xml:space="preserve">Nr. crt. </w:t>
            </w:r>
          </w:p>
        </w:tc>
        <w:tc>
          <w:tcPr>
            <w:tcW w:w="1560" w:type="dxa"/>
            <w:shd w:val="clear" w:color="auto" w:fill="365F91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4CE94A" w14:textId="77777777" w:rsidR="00AD5C4A" w:rsidRPr="0039511D" w:rsidRDefault="00AD5C4A" w:rsidP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  <w:t>Nr. carte funciar</w:t>
            </w:r>
            <w:r w:rsidR="001B61A6" w:rsidRPr="0039511D"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1842" w:type="dxa"/>
            <w:shd w:val="clear" w:color="auto" w:fill="365F91" w:themeFill="accent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E87DB" w14:textId="77777777" w:rsidR="00AD5C4A" w:rsidRPr="0039511D" w:rsidRDefault="00AD5C4A" w:rsidP="00AD5C4A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</w:pP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Num</w:t>
            </w:r>
            <w:r w:rsidR="001B61A6"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ă</w:t>
            </w: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 xml:space="preserve">r cadastral </w:t>
            </w:r>
          </w:p>
          <w:p w14:paraId="2ECEE3CE" w14:textId="77777777" w:rsidR="00AD5C4A" w:rsidRPr="0039511D" w:rsidRDefault="00AD5C4A" w:rsidP="00F3305E">
            <w:pPr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</w:pPr>
          </w:p>
        </w:tc>
        <w:tc>
          <w:tcPr>
            <w:tcW w:w="1134" w:type="dxa"/>
            <w:shd w:val="clear" w:color="auto" w:fill="365F91" w:themeFill="accent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062A6E" w14:textId="77777777" w:rsidR="00AD5C4A" w:rsidRPr="0039511D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</w:pP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Suprafa</w:t>
            </w:r>
            <w:r w:rsidR="001B61A6"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ţă</w:t>
            </w:r>
          </w:p>
          <w:p w14:paraId="51969A92" w14:textId="77777777" w:rsidR="00AD5C4A" w:rsidRPr="0039511D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(mp)</w:t>
            </w:r>
          </w:p>
        </w:tc>
        <w:tc>
          <w:tcPr>
            <w:tcW w:w="4395" w:type="dxa"/>
            <w:shd w:val="clear" w:color="auto" w:fill="365F91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B4C05D" w14:textId="77777777" w:rsidR="00AD5C4A" w:rsidRPr="0039511D" w:rsidRDefault="001B61A6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O</w:t>
            </w:r>
            <w:r w:rsidR="00AD5C4A"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biectiv de investi</w:t>
            </w: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ţ</w:t>
            </w:r>
            <w:r w:rsidR="00AD5C4A"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ie</w:t>
            </w:r>
            <w:r w:rsidR="00F3305E"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 xml:space="preserve"> aferent proiectului</w:t>
            </w:r>
          </w:p>
        </w:tc>
        <w:tc>
          <w:tcPr>
            <w:tcW w:w="5161" w:type="dxa"/>
            <w:shd w:val="clear" w:color="auto" w:fill="365F91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B4F21B" w14:textId="6039543F" w:rsidR="00AD5C4A" w:rsidRPr="0039511D" w:rsidRDefault="00AD5C4A" w:rsidP="0039511D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</w:pP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Istoric (dac</w:t>
            </w:r>
            <w:r w:rsidR="001B61A6"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ă</w:t>
            </w: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 xml:space="preserve"> este cazul)</w:t>
            </w:r>
          </w:p>
          <w:p w14:paraId="60B8D8B6" w14:textId="74EB994A" w:rsidR="00AD5C4A" w:rsidRPr="0039511D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</w:pP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Se vor men</w:t>
            </w:r>
            <w:r w:rsidR="001B61A6"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ţ</w:t>
            </w: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iona actele privind de</w:t>
            </w:r>
            <w:r w:rsidR="001B61A6"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z</w:t>
            </w: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membr</w:t>
            </w:r>
            <w:r w:rsidR="001B61A6"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ă</w:t>
            </w: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 xml:space="preserve">rile </w:t>
            </w:r>
            <w:r w:rsidR="001B61A6"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ş</w:t>
            </w: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i alipirile etc</w:t>
            </w:r>
            <w:r w:rsidR="00E92005"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.</w:t>
            </w: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 xml:space="preserve">  </w:t>
            </w:r>
          </w:p>
        </w:tc>
      </w:tr>
      <w:tr w:rsidR="00AD5C4A" w:rsidRPr="0039511D" w14:paraId="51290B64" w14:textId="77777777" w:rsidTr="00BB167E">
        <w:trPr>
          <w:trHeight w:val="644"/>
        </w:trPr>
        <w:tc>
          <w:tcPr>
            <w:tcW w:w="6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F30FC" w14:textId="77777777" w:rsidR="00AD5C4A" w:rsidRPr="0039511D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6E261" w14:textId="77777777" w:rsidR="00AD5C4A" w:rsidRPr="0039511D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76ADF" w14:textId="77777777" w:rsidR="00AD5C4A" w:rsidRPr="0039511D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BD05E" w14:textId="77777777" w:rsidR="00AD5C4A" w:rsidRPr="0039511D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43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57A98" w14:textId="77777777" w:rsidR="00AD5C4A" w:rsidRPr="0039511D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16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CE7E4" w14:textId="77777777" w:rsidR="00AD5C4A" w:rsidRPr="0039511D" w:rsidRDefault="00AD5C4A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RPr="0039511D" w14:paraId="547E4923" w14:textId="77777777" w:rsidTr="00BB167E">
        <w:trPr>
          <w:trHeight w:val="444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A6D505" w14:textId="77777777" w:rsidR="00AD5C4A" w:rsidRPr="0039511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5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46E48D" w14:textId="77777777" w:rsidR="00AD5C4A" w:rsidRPr="0039511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BAD6DB" w14:textId="77777777" w:rsidR="00AD5C4A" w:rsidRPr="0039511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D15D09" w14:textId="77777777" w:rsidR="00AD5C4A" w:rsidRPr="0039511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43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EAF512" w14:textId="77777777" w:rsidR="00AD5C4A" w:rsidRPr="0039511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1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C85C00" w14:textId="77777777" w:rsidR="00AD5C4A" w:rsidRPr="0039511D" w:rsidRDefault="00AD5C4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</w:tr>
      <w:tr w:rsidR="00AD5C4A" w:rsidRPr="0039511D" w14:paraId="010AF9AA" w14:textId="77777777" w:rsidTr="00BB167E">
        <w:trPr>
          <w:trHeight w:val="444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C89517" w14:textId="77777777" w:rsidR="00AD5C4A" w:rsidRPr="0039511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lastRenderedPageBreak/>
              <w:t> </w:t>
            </w:r>
          </w:p>
        </w:tc>
        <w:tc>
          <w:tcPr>
            <w:tcW w:w="15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0C50E0" w14:textId="77777777" w:rsidR="00AD5C4A" w:rsidRPr="0039511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8759B8" w14:textId="77777777" w:rsidR="00AD5C4A" w:rsidRPr="0039511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89D876" w14:textId="77777777" w:rsidR="00AD5C4A" w:rsidRPr="0039511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43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4200EE" w14:textId="77777777" w:rsidR="00AD5C4A" w:rsidRPr="0039511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1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2A910A" w14:textId="77777777" w:rsidR="00AD5C4A" w:rsidRPr="0039511D" w:rsidRDefault="00AD5C4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</w:tr>
      <w:tr w:rsidR="00704387" w:rsidRPr="0039511D" w14:paraId="59D50A3C" w14:textId="77777777" w:rsidTr="00BB167E">
        <w:trPr>
          <w:trHeight w:val="444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F9E73F" w14:textId="77777777" w:rsidR="00704387" w:rsidRPr="0039511D" w:rsidRDefault="00704387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5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2955A6" w14:textId="77777777" w:rsidR="00704387" w:rsidRPr="0039511D" w:rsidRDefault="00704387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C77B25" w14:textId="77777777" w:rsidR="00704387" w:rsidRPr="0039511D" w:rsidRDefault="00704387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CC4357" w14:textId="77777777" w:rsidR="00704387" w:rsidRPr="0039511D" w:rsidRDefault="00704387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43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400EB1" w14:textId="77777777" w:rsidR="00704387" w:rsidRPr="0039511D" w:rsidRDefault="00704387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51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80449D" w14:textId="77777777" w:rsidR="00704387" w:rsidRPr="0039511D" w:rsidRDefault="00704387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</w:tbl>
    <w:p w14:paraId="1D1897BF" w14:textId="77777777" w:rsidR="00FB6EBC" w:rsidRPr="0039511D" w:rsidRDefault="00FB6EBC" w:rsidP="00FB6EBC">
      <w:pPr>
        <w:rPr>
          <w:rFonts w:asciiTheme="minorHAnsi" w:hAnsiTheme="minorHAnsi" w:cstheme="minorHAnsi"/>
        </w:rPr>
      </w:pPr>
    </w:p>
    <w:sectPr w:rsidR="00FB6EBC" w:rsidRPr="0039511D" w:rsidSect="0039511D">
      <w:headerReference w:type="default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4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0371D" w14:textId="77777777" w:rsidR="002248F7" w:rsidRDefault="002248F7" w:rsidP="00023534">
      <w:pPr>
        <w:spacing w:before="0" w:after="0"/>
      </w:pPr>
      <w:r>
        <w:separator/>
      </w:r>
    </w:p>
  </w:endnote>
  <w:endnote w:type="continuationSeparator" w:id="0">
    <w:p w14:paraId="18493773" w14:textId="77777777" w:rsidR="002248F7" w:rsidRDefault="002248F7" w:rsidP="0002353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77721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58EB220" w14:textId="77777777" w:rsidR="0039511D" w:rsidRPr="00F75725" w:rsidRDefault="0039511D" w:rsidP="00E92005">
        <w:pPr>
          <w:pStyle w:val="Footer"/>
          <w:jc w:val="right"/>
          <w:rPr>
            <w:rFonts w:asciiTheme="minorHAnsi" w:hAnsiTheme="minorHAnsi" w:cstheme="minorHAnsi"/>
          </w:rPr>
        </w:pPr>
      </w:p>
      <w:p w14:paraId="22F2AB48" w14:textId="22CEE0B1" w:rsidR="00E92005" w:rsidRPr="00F75725" w:rsidRDefault="00E92005" w:rsidP="00E92005">
        <w:pPr>
          <w:pStyle w:val="Footer"/>
          <w:jc w:val="right"/>
          <w:rPr>
            <w:rFonts w:asciiTheme="minorHAnsi" w:hAnsiTheme="minorHAnsi" w:cstheme="minorHAnsi"/>
            <w:noProof/>
          </w:rPr>
        </w:pPr>
        <w:r w:rsidRPr="00F75725">
          <w:rPr>
            <w:rFonts w:asciiTheme="minorHAnsi" w:hAnsiTheme="minorHAnsi" w:cstheme="minorHAnsi"/>
          </w:rPr>
          <w:fldChar w:fldCharType="begin"/>
        </w:r>
        <w:r w:rsidRPr="00F75725">
          <w:rPr>
            <w:rFonts w:asciiTheme="minorHAnsi" w:hAnsiTheme="minorHAnsi" w:cstheme="minorHAnsi"/>
          </w:rPr>
          <w:instrText xml:space="preserve"> PAGE   \* MERGEFORMAT </w:instrText>
        </w:r>
        <w:r w:rsidRPr="00F75725">
          <w:rPr>
            <w:rFonts w:asciiTheme="minorHAnsi" w:hAnsiTheme="minorHAnsi" w:cstheme="minorHAnsi"/>
          </w:rPr>
          <w:fldChar w:fldCharType="separate"/>
        </w:r>
        <w:r w:rsidRPr="00F75725">
          <w:rPr>
            <w:rFonts w:asciiTheme="minorHAnsi" w:hAnsiTheme="minorHAnsi" w:cstheme="minorHAnsi"/>
          </w:rPr>
          <w:t>1</w:t>
        </w:r>
        <w:r w:rsidRPr="00F75725">
          <w:rPr>
            <w:rFonts w:asciiTheme="minorHAnsi" w:hAnsiTheme="minorHAnsi" w:cstheme="minorHAnsi"/>
            <w:noProof/>
          </w:rPr>
          <w:fldChar w:fldCharType="end"/>
        </w:r>
      </w:p>
      <w:p w14:paraId="355D71A5" w14:textId="77777777" w:rsidR="0039511D" w:rsidRPr="00F75725" w:rsidRDefault="0039511D" w:rsidP="0039511D">
        <w:pPr>
          <w:pStyle w:val="Footer"/>
          <w:rPr>
            <w:rFonts w:asciiTheme="minorHAnsi" w:hAnsiTheme="minorHAnsi" w:cstheme="minorHAnsi"/>
          </w:rPr>
        </w:pPr>
        <w:r w:rsidRPr="00F75725">
          <w:rPr>
            <w:rFonts w:asciiTheme="minorHAnsi" w:hAnsiTheme="minorHAnsi" w:cstheme="minorHAnsi"/>
            <w:noProof/>
            <w:lang w:eastAsia="ro-RO"/>
          </w:rPr>
          <w:drawing>
            <wp:anchor distT="0" distB="0" distL="114300" distR="114300" simplePos="0" relativeHeight="251660800" behindDoc="0" locked="0" layoutInCell="1" allowOverlap="1" wp14:anchorId="1D5C4808" wp14:editId="78441426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1504541694" name="Picture 150454169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5CDD9C95" w14:textId="77777777" w:rsidR="0039511D" w:rsidRPr="00F75725" w:rsidRDefault="0039511D" w:rsidP="0039511D">
        <w:pPr>
          <w:pStyle w:val="Footer"/>
          <w:rPr>
            <w:rFonts w:asciiTheme="minorHAnsi" w:hAnsiTheme="minorHAnsi" w:cstheme="minorHAnsi"/>
          </w:rPr>
        </w:pPr>
      </w:p>
      <w:p w14:paraId="5E4D1EB2" w14:textId="0CB600DE" w:rsidR="0003542D" w:rsidRPr="00745BC9" w:rsidRDefault="0039511D" w:rsidP="00745BC9">
        <w:pPr>
          <w:pStyle w:val="Footer"/>
          <w:jc w:val="center"/>
          <w:rPr>
            <w:rFonts w:asciiTheme="minorHAnsi" w:hAnsiTheme="minorHAnsi" w:cstheme="minorHAnsi"/>
            <w:b/>
            <w:color w:val="002060"/>
            <w:sz w:val="18"/>
            <w:szCs w:val="18"/>
          </w:rPr>
        </w:pPr>
        <w:r w:rsidRPr="00F75725">
          <w:rPr>
            <w:rFonts w:asciiTheme="minorHAnsi" w:hAnsiTheme="minorHAnsi" w:cstheme="minorHAns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F75725">
          <w:rPr>
            <w:rFonts w:asciiTheme="minorHAnsi" w:hAnsiTheme="minorHAnsi" w:cstheme="minorHAnsi"/>
            <w:b/>
            <w:color w:val="002060"/>
            <w:sz w:val="18"/>
            <w:szCs w:val="18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0D845" w14:textId="77777777" w:rsidR="0039511D" w:rsidRDefault="0039511D" w:rsidP="0039511D">
    <w:pPr>
      <w:tabs>
        <w:tab w:val="center" w:pos="4513"/>
        <w:tab w:val="right" w:pos="9026"/>
      </w:tabs>
      <w:spacing w:after="0"/>
      <w:rPr>
        <w:rFonts w:ascii="Calibri" w:hAnsi="Calibri" w:cs="Calibri"/>
      </w:rPr>
    </w:pPr>
  </w:p>
  <w:p w14:paraId="7411A5B1" w14:textId="4EDBB454" w:rsidR="0039511D" w:rsidRPr="0039511D" w:rsidRDefault="0039511D" w:rsidP="0039511D">
    <w:pPr>
      <w:tabs>
        <w:tab w:val="center" w:pos="4513"/>
        <w:tab w:val="right" w:pos="9026"/>
      </w:tabs>
      <w:spacing w:after="0"/>
      <w:jc w:val="right"/>
      <w:rPr>
        <w:rFonts w:ascii="Calibri" w:hAnsi="Calibri" w:cs="Calibri"/>
        <w:noProof/>
      </w:rPr>
    </w:pPr>
    <w:r w:rsidRPr="00C519FC">
      <w:rPr>
        <w:rFonts w:ascii="Calibri" w:hAnsi="Calibri" w:cs="Calibri"/>
      </w:rPr>
      <w:fldChar w:fldCharType="begin"/>
    </w:r>
    <w:r w:rsidRPr="00C519FC">
      <w:rPr>
        <w:rFonts w:ascii="Calibri" w:hAnsi="Calibri" w:cs="Calibri"/>
      </w:rPr>
      <w:instrText xml:space="preserve"> PAGE   \* MERGEFORMAT </w:instrText>
    </w:r>
    <w:r w:rsidRPr="00C519FC">
      <w:rPr>
        <w:rFonts w:ascii="Calibri" w:hAnsi="Calibri" w:cs="Calibri"/>
      </w:rPr>
      <w:fldChar w:fldCharType="separate"/>
    </w:r>
    <w:r>
      <w:rPr>
        <w:rFonts w:cs="Calibri"/>
      </w:rPr>
      <w:t>1</w:t>
    </w:r>
    <w:r w:rsidRPr="00C519FC">
      <w:rPr>
        <w:rFonts w:ascii="Calibri" w:hAnsi="Calibri" w:cs="Calibri"/>
        <w:noProof/>
      </w:rPr>
      <w:fldChar w:fldCharType="end"/>
    </w:r>
  </w:p>
  <w:p w14:paraId="0E612D42" w14:textId="77777777" w:rsidR="0039511D" w:rsidRDefault="0039511D" w:rsidP="0039511D">
    <w:pPr>
      <w:pStyle w:val="Footer"/>
    </w:pPr>
    <w:r>
      <w:rPr>
        <w:noProof/>
        <w:lang w:eastAsia="ro-RO"/>
      </w:rPr>
      <w:drawing>
        <wp:anchor distT="0" distB="0" distL="114300" distR="114300" simplePos="0" relativeHeight="251657728" behindDoc="0" locked="0" layoutInCell="1" allowOverlap="1" wp14:anchorId="61E3AC18" wp14:editId="764E069B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1766289331" name="Picture 17662893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4111E510" w14:textId="77777777" w:rsidR="0039511D" w:rsidRDefault="0039511D" w:rsidP="0039511D">
    <w:pPr>
      <w:pStyle w:val="Footer"/>
    </w:pPr>
  </w:p>
  <w:p w14:paraId="668D7778" w14:textId="77777777" w:rsidR="0039511D" w:rsidRPr="00D7265C" w:rsidRDefault="0039511D" w:rsidP="0039511D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noProof/>
        <w:color w:val="002060"/>
        <w:sz w:val="18"/>
        <w:szCs w:val="18"/>
        <w:lang w:eastAsia="ro-RO"/>
      </w:rPr>
      <w:t>www.regionordvest.ro</w:t>
    </w:r>
    <w:r w:rsidRPr="00D7265C">
      <w:rPr>
        <w:b/>
        <w:color w:val="002060"/>
        <w:sz w:val="18"/>
        <w:szCs w:val="18"/>
      </w:rPr>
      <w:t xml:space="preserve">  I  www.nord-vest.ro</w:t>
    </w:r>
  </w:p>
  <w:p w14:paraId="5C2D1C92" w14:textId="77777777" w:rsidR="0039511D" w:rsidRPr="00D7265C" w:rsidRDefault="0039511D" w:rsidP="0039511D">
    <w:pPr>
      <w:pStyle w:val="Footer"/>
      <w:jc w:val="center"/>
      <w:rPr>
        <w:b/>
        <w:color w:val="002060"/>
        <w:sz w:val="18"/>
        <w:szCs w:val="18"/>
      </w:rPr>
    </w:pPr>
  </w:p>
  <w:p w14:paraId="49ADEF0C" w14:textId="77777777" w:rsidR="0039511D" w:rsidRPr="00D7265C" w:rsidRDefault="0039511D" w:rsidP="0039511D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Autoritatea de Management pentru Programul Regional Nord-Vest 2021-2027</w:t>
    </w:r>
  </w:p>
  <w:p w14:paraId="30B86951" w14:textId="77777777" w:rsidR="0039511D" w:rsidRPr="00D7265C" w:rsidRDefault="0039511D" w:rsidP="0039511D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Calea Dorobanților nr. 3, Cluj-Napoca, Cluj, Cod poştal: 400118</w:t>
    </w:r>
  </w:p>
  <w:p w14:paraId="27DF46F5" w14:textId="0D8C0297" w:rsidR="0039511D" w:rsidRPr="0039511D" w:rsidRDefault="0039511D" w:rsidP="0039511D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Tel: 00-40-264-431550, E-mail: secretariat@nord-vest.ro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81E16" w14:textId="77777777" w:rsidR="002248F7" w:rsidRDefault="002248F7" w:rsidP="00023534">
      <w:pPr>
        <w:spacing w:before="0" w:after="0"/>
      </w:pPr>
      <w:r>
        <w:separator/>
      </w:r>
    </w:p>
  </w:footnote>
  <w:footnote w:type="continuationSeparator" w:id="0">
    <w:p w14:paraId="5109C250" w14:textId="77777777" w:rsidR="002248F7" w:rsidRDefault="002248F7" w:rsidP="0002353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9E943" w14:textId="77777777" w:rsidR="00556735" w:rsidRDefault="0003542D">
    <w:pPr>
      <w:pStyle w:val="Header"/>
    </w:pPr>
    <w:r w:rsidRPr="00DA2A99">
      <w:rPr>
        <w:noProof/>
        <w:lang w:val="en-US"/>
      </w:rPr>
      <w:drawing>
        <wp:inline distT="0" distB="0" distL="0" distR="0" wp14:anchorId="74440DBA" wp14:editId="71CF89DC">
          <wp:extent cx="5724525" cy="619125"/>
          <wp:effectExtent l="0" t="0" r="9525" b="9525"/>
          <wp:docPr id="429980911" name="Picture 4299809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C6FA63" w14:textId="77777777" w:rsidR="00E92005" w:rsidRDefault="00E92005">
    <w:pPr>
      <w:pStyle w:val="Header"/>
    </w:pPr>
  </w:p>
  <w:p w14:paraId="0F43AF99" w14:textId="77777777" w:rsidR="00E92005" w:rsidRDefault="00E920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4565A" w14:textId="7194585A" w:rsidR="0039511D" w:rsidRDefault="0039511D" w:rsidP="0039511D">
    <w:pPr>
      <w:pStyle w:val="Header"/>
      <w:jc w:val="center"/>
    </w:pPr>
    <w:r>
      <w:rPr>
        <w:noProof/>
        <w:lang w:eastAsia="ro-RO"/>
      </w:rPr>
      <w:drawing>
        <wp:inline distT="0" distB="0" distL="0" distR="0" wp14:anchorId="630E7499" wp14:editId="3C9BEDD2">
          <wp:extent cx="5731510" cy="622935"/>
          <wp:effectExtent l="0" t="0" r="2540" b="5715"/>
          <wp:docPr id="1047760157" name="Picture 104776015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622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B855C37" w14:textId="77777777" w:rsidR="0039511D" w:rsidRDefault="0039511D" w:rsidP="0039511D">
    <w:pPr>
      <w:pStyle w:val="Header"/>
      <w:jc w:val="center"/>
    </w:pPr>
  </w:p>
  <w:p w14:paraId="1EF23564" w14:textId="77777777" w:rsidR="0039511D" w:rsidRDefault="0039511D" w:rsidP="0039511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34425598">
    <w:abstractNumId w:val="0"/>
  </w:num>
  <w:num w:numId="2" w16cid:durableId="1595548516">
    <w:abstractNumId w:val="0"/>
  </w:num>
  <w:num w:numId="3" w16cid:durableId="1507984455">
    <w:abstractNumId w:val="0"/>
  </w:num>
  <w:num w:numId="4" w16cid:durableId="19670079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75497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4758"/>
    <w:rsid w:val="00023534"/>
    <w:rsid w:val="0003542D"/>
    <w:rsid w:val="000362B4"/>
    <w:rsid w:val="0006554E"/>
    <w:rsid w:val="000E2715"/>
    <w:rsid w:val="000E7DBE"/>
    <w:rsid w:val="00103BEF"/>
    <w:rsid w:val="001571E5"/>
    <w:rsid w:val="00182B51"/>
    <w:rsid w:val="001B5601"/>
    <w:rsid w:val="001B61A6"/>
    <w:rsid w:val="002248F7"/>
    <w:rsid w:val="002D7A55"/>
    <w:rsid w:val="002E0E0A"/>
    <w:rsid w:val="0032391C"/>
    <w:rsid w:val="003674E3"/>
    <w:rsid w:val="0039511D"/>
    <w:rsid w:val="003D7E54"/>
    <w:rsid w:val="003E28C9"/>
    <w:rsid w:val="0042094E"/>
    <w:rsid w:val="00450150"/>
    <w:rsid w:val="00461F4C"/>
    <w:rsid w:val="00462802"/>
    <w:rsid w:val="0047147E"/>
    <w:rsid w:val="004D731A"/>
    <w:rsid w:val="00556735"/>
    <w:rsid w:val="00642C68"/>
    <w:rsid w:val="00671BEF"/>
    <w:rsid w:val="006E5B3D"/>
    <w:rsid w:val="00704387"/>
    <w:rsid w:val="00745BC9"/>
    <w:rsid w:val="007543B8"/>
    <w:rsid w:val="007D1E55"/>
    <w:rsid w:val="007E05D7"/>
    <w:rsid w:val="008A0002"/>
    <w:rsid w:val="009C35EC"/>
    <w:rsid w:val="00A079C9"/>
    <w:rsid w:val="00A7193D"/>
    <w:rsid w:val="00AD5C4A"/>
    <w:rsid w:val="00B6044C"/>
    <w:rsid w:val="00BB167E"/>
    <w:rsid w:val="00C070A5"/>
    <w:rsid w:val="00C54293"/>
    <w:rsid w:val="00C84758"/>
    <w:rsid w:val="00D84340"/>
    <w:rsid w:val="00E00476"/>
    <w:rsid w:val="00E21EEF"/>
    <w:rsid w:val="00E92005"/>
    <w:rsid w:val="00E96422"/>
    <w:rsid w:val="00F3305E"/>
    <w:rsid w:val="00F75725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46B1CE"/>
  <w15:docId w15:val="{54CCC052-F06F-45EC-BBC4-6FE6169F5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0A5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23534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23534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23534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23534"/>
    <w:rPr>
      <w:rFonts w:ascii="Trebuchet MS" w:hAnsi="Trebuchet MS"/>
      <w:szCs w:val="24"/>
      <w:lang w:eastAsia="en-US"/>
    </w:rPr>
  </w:style>
  <w:style w:type="paragraph" w:styleId="Revision">
    <w:name w:val="Revision"/>
    <w:hidden/>
    <w:uiPriority w:val="99"/>
    <w:semiHidden/>
    <w:rsid w:val="006E5B3D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E5B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5B3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5B3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B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B3D"/>
    <w:rPr>
      <w:rFonts w:ascii="Trebuchet MS" w:hAnsi="Trebuchet MS"/>
      <w:b/>
      <w:bCs/>
      <w:lang w:eastAsia="en-US"/>
    </w:rPr>
  </w:style>
  <w:style w:type="character" w:customStyle="1" w:styleId="Style1">
    <w:name w:val="Style1"/>
    <w:basedOn w:val="DefaultParagraphFont"/>
    <w:uiPriority w:val="1"/>
    <w:rsid w:val="0039511D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7D345F55DEF4A24856DA0AB479155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018B64-5F31-472E-AF67-9C585E684659}"/>
      </w:docPartPr>
      <w:docPartBody>
        <w:p w:rsidR="00943AF6" w:rsidRDefault="0090120A" w:rsidP="0090120A">
          <w:pPr>
            <w:pStyle w:val="27D345F55DEF4A24856DA0AB47915569"/>
          </w:pPr>
          <w:r w:rsidRPr="00900277">
            <w:rPr>
              <w:b/>
            </w:rPr>
            <w:t>Introduceți numărul anexei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20A"/>
    <w:rsid w:val="000D0AC2"/>
    <w:rsid w:val="0090120A"/>
    <w:rsid w:val="00943AF6"/>
    <w:rsid w:val="00E01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7D345F55DEF4A24856DA0AB47915569">
    <w:name w:val="27D345F55DEF4A24856DA0AB47915569"/>
    <w:rsid w:val="009012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2" ma:contentTypeDescription="Create a new document." ma:contentTypeScope="" ma:versionID="a98d71291ddf75916a6cecc1d4b157e9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a9e7720e33f626eb1bc8bb869fdc0b8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038BEE-D6BD-496B-88F8-1069045BA7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854F30-6EF5-4F07-947C-B12695294117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3.xml><?xml version="1.0" encoding="utf-8"?>
<ds:datastoreItem xmlns:ds="http://schemas.openxmlformats.org/officeDocument/2006/customXml" ds:itemID="{12F7D2E6-B198-4170-8B92-8D56579F61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Michaela Mihailescu</cp:lastModifiedBy>
  <cp:revision>9</cp:revision>
  <cp:lastPrinted>2023-07-06T10:19:00Z</cp:lastPrinted>
  <dcterms:created xsi:type="dcterms:W3CDTF">2023-06-22T10:45:00Z</dcterms:created>
  <dcterms:modified xsi:type="dcterms:W3CDTF">2023-07-06T13:38:00Z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